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1820E" w14:textId="01595978" w:rsidR="004327B4" w:rsidRPr="00174273" w:rsidRDefault="00D16993" w:rsidP="00174273">
      <w:pPr>
        <w:jc w:val="center"/>
        <w:rPr>
          <w:b/>
          <w:color w:val="000000" w:themeColor="text1"/>
        </w:rPr>
      </w:pPr>
      <w:r w:rsidRPr="00174273">
        <w:rPr>
          <w:b/>
          <w:color w:val="000000" w:themeColor="text1"/>
        </w:rPr>
        <w:t xml:space="preserve">Yu </w:t>
      </w:r>
      <w:r w:rsidR="0021523C" w:rsidRPr="0021523C">
        <w:rPr>
          <w:color w:val="000000" w:themeColor="text1"/>
        </w:rPr>
        <w:t>(Dorothy)</w:t>
      </w:r>
      <w:r w:rsidR="0021523C">
        <w:rPr>
          <w:b/>
          <w:color w:val="000000" w:themeColor="text1"/>
        </w:rPr>
        <w:t xml:space="preserve"> </w:t>
      </w:r>
      <w:r w:rsidRPr="00174273">
        <w:rPr>
          <w:b/>
          <w:color w:val="000000" w:themeColor="text1"/>
        </w:rPr>
        <w:t>Du</w:t>
      </w:r>
    </w:p>
    <w:p w14:paraId="6E672EA5" w14:textId="77777777" w:rsidR="00D16993" w:rsidRPr="00174273" w:rsidRDefault="00D16993" w:rsidP="00174273">
      <w:pPr>
        <w:jc w:val="center"/>
        <w:rPr>
          <w:color w:val="000000" w:themeColor="text1"/>
        </w:rPr>
      </w:pPr>
      <w:r w:rsidRPr="00174273">
        <w:rPr>
          <w:color w:val="000000" w:themeColor="text1"/>
        </w:rPr>
        <w:t>Curriculum Vitae</w:t>
      </w:r>
    </w:p>
    <w:p w14:paraId="07756ECC" w14:textId="77777777" w:rsidR="00D16993" w:rsidRPr="00174273" w:rsidRDefault="00D16993" w:rsidP="00174273">
      <w:pPr>
        <w:rPr>
          <w:color w:val="000000" w:themeColor="text1"/>
        </w:rPr>
      </w:pPr>
      <w:r w:rsidRPr="00174273">
        <w:rPr>
          <w:rFonts w:hint="eastAsia"/>
          <w:b/>
          <w:color w:val="000000" w:themeColor="text1"/>
        </w:rPr>
        <w:t>Address</w:t>
      </w:r>
      <w:r w:rsidRPr="00174273">
        <w:rPr>
          <w:rFonts w:hint="eastAsia"/>
          <w:color w:val="000000" w:themeColor="text1"/>
        </w:rPr>
        <w:t>:</w:t>
      </w:r>
    </w:p>
    <w:p w14:paraId="3F284F84" w14:textId="364E68CD" w:rsidR="00D16993" w:rsidRPr="00174273" w:rsidRDefault="00374C57" w:rsidP="00174273">
      <w:pPr>
        <w:ind w:firstLine="720"/>
        <w:rPr>
          <w:color w:val="000000" w:themeColor="text1"/>
        </w:rPr>
      </w:pPr>
      <w:r>
        <w:rPr>
          <w:color w:val="000000" w:themeColor="text1"/>
        </w:rPr>
        <w:t>1015 NW 21</w:t>
      </w:r>
      <w:r w:rsidRPr="00374C57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</w:t>
      </w:r>
      <w:r w:rsidR="00D16993" w:rsidRPr="00174273">
        <w:rPr>
          <w:rFonts w:hint="eastAsia"/>
          <w:color w:val="000000" w:themeColor="text1"/>
        </w:rPr>
        <w:t xml:space="preserve">avenue       </w:t>
      </w:r>
      <w:r w:rsidR="00D16993" w:rsidRPr="00174273">
        <w:rPr>
          <w:rFonts w:hint="eastAsia"/>
          <w:color w:val="000000" w:themeColor="text1"/>
        </w:rPr>
        <w:tab/>
      </w:r>
      <w:r w:rsidR="00D16993" w:rsidRPr="00174273">
        <w:rPr>
          <w:rFonts w:hint="eastAsia"/>
          <w:color w:val="000000" w:themeColor="text1"/>
        </w:rPr>
        <w:tab/>
      </w:r>
      <w:r w:rsidR="00D16993" w:rsidRPr="00174273">
        <w:rPr>
          <w:rFonts w:hint="eastAsia"/>
          <w:color w:val="000000" w:themeColor="text1"/>
        </w:rPr>
        <w:tab/>
      </w:r>
      <w:r w:rsidR="00D16993" w:rsidRPr="00174273">
        <w:rPr>
          <w:rFonts w:hint="eastAsia"/>
          <w:color w:val="000000" w:themeColor="text1"/>
        </w:rPr>
        <w:tab/>
        <w:t>Telephone: 512-994-8858</w:t>
      </w:r>
    </w:p>
    <w:p w14:paraId="087F58C4" w14:textId="06D83E4E" w:rsidR="00D16993" w:rsidRPr="00174273" w:rsidRDefault="00D16993" w:rsidP="00174273">
      <w:pPr>
        <w:ind w:firstLine="720"/>
        <w:rPr>
          <w:color w:val="000000" w:themeColor="text1"/>
        </w:rPr>
      </w:pPr>
      <w:r w:rsidRPr="00174273">
        <w:rPr>
          <w:rFonts w:hint="eastAsia"/>
          <w:color w:val="000000" w:themeColor="text1"/>
        </w:rPr>
        <w:t xml:space="preserve">Apt </w:t>
      </w:r>
      <w:r w:rsidR="00374C57">
        <w:rPr>
          <w:color w:val="000000" w:themeColor="text1"/>
        </w:rPr>
        <w:t>466</w:t>
      </w:r>
      <w:r w:rsidRPr="00174273">
        <w:rPr>
          <w:rFonts w:hint="eastAsia"/>
          <w:color w:val="000000" w:themeColor="text1"/>
        </w:rPr>
        <w:tab/>
      </w:r>
      <w:r w:rsidRPr="00174273">
        <w:rPr>
          <w:rFonts w:hint="eastAsia"/>
          <w:color w:val="000000" w:themeColor="text1"/>
        </w:rPr>
        <w:tab/>
      </w:r>
      <w:r w:rsidRPr="00174273">
        <w:rPr>
          <w:rFonts w:hint="eastAsia"/>
          <w:color w:val="000000" w:themeColor="text1"/>
        </w:rPr>
        <w:tab/>
      </w:r>
      <w:r w:rsidRPr="00174273">
        <w:rPr>
          <w:rFonts w:hint="eastAsia"/>
          <w:color w:val="000000" w:themeColor="text1"/>
        </w:rPr>
        <w:tab/>
      </w:r>
      <w:r w:rsidRPr="00174273">
        <w:rPr>
          <w:rFonts w:hint="eastAsia"/>
          <w:color w:val="000000" w:themeColor="text1"/>
        </w:rPr>
        <w:tab/>
      </w:r>
      <w:r w:rsidRPr="00174273">
        <w:rPr>
          <w:rFonts w:hint="eastAsia"/>
          <w:color w:val="000000" w:themeColor="text1"/>
        </w:rPr>
        <w:tab/>
        <w:t>Email: duyu@ufl.edu</w:t>
      </w:r>
    </w:p>
    <w:p w14:paraId="187D1A91" w14:textId="5AB5B1CF" w:rsidR="00D16993" w:rsidRPr="00174273" w:rsidRDefault="00D16993" w:rsidP="00174273">
      <w:pPr>
        <w:ind w:firstLine="720"/>
        <w:rPr>
          <w:color w:val="000000" w:themeColor="text1"/>
        </w:rPr>
      </w:pPr>
      <w:r w:rsidRPr="00174273">
        <w:rPr>
          <w:rFonts w:hint="eastAsia"/>
          <w:color w:val="000000" w:themeColor="text1"/>
        </w:rPr>
        <w:t>Gainesville, FL, 3260</w:t>
      </w:r>
      <w:r w:rsidR="00374C57">
        <w:rPr>
          <w:color w:val="000000" w:themeColor="text1"/>
        </w:rPr>
        <w:t>9</w:t>
      </w:r>
    </w:p>
    <w:p w14:paraId="1270EB78" w14:textId="77777777" w:rsidR="00D16993" w:rsidRPr="00174273" w:rsidRDefault="00D16993" w:rsidP="00174273">
      <w:pPr>
        <w:rPr>
          <w:b/>
          <w:color w:val="000000" w:themeColor="text1"/>
        </w:rPr>
      </w:pPr>
      <w:r w:rsidRPr="00174273">
        <w:rPr>
          <w:b/>
          <w:color w:val="000000" w:themeColor="text1"/>
        </w:rPr>
        <w:t>Personal:</w:t>
      </w:r>
    </w:p>
    <w:p w14:paraId="11061651" w14:textId="118DDE3C" w:rsidR="00D16993" w:rsidRPr="00174273" w:rsidRDefault="00D16993" w:rsidP="00174273">
      <w:pPr>
        <w:ind w:firstLine="720"/>
        <w:rPr>
          <w:color w:val="000000" w:themeColor="text1"/>
        </w:rPr>
      </w:pPr>
      <w:r w:rsidRPr="00174273">
        <w:rPr>
          <w:color w:val="000000" w:themeColor="text1"/>
          <w:spacing w:val="-4"/>
        </w:rPr>
        <w:t>B</w:t>
      </w:r>
      <w:r w:rsidRPr="00174273">
        <w:rPr>
          <w:color w:val="000000" w:themeColor="text1"/>
        </w:rPr>
        <w:t>orn: April 17</w:t>
      </w:r>
      <w:r w:rsidR="00B70C41" w:rsidRPr="00B70C41">
        <w:rPr>
          <w:rFonts w:hint="eastAsia"/>
          <w:color w:val="000000" w:themeColor="text1"/>
          <w:vertAlign w:val="superscript"/>
        </w:rPr>
        <w:t>th</w:t>
      </w:r>
      <w:r w:rsidRPr="00174273">
        <w:rPr>
          <w:color w:val="000000" w:themeColor="text1"/>
        </w:rPr>
        <w:t>, 1992.</w:t>
      </w:r>
      <w:r w:rsidRPr="00174273">
        <w:rPr>
          <w:color w:val="000000" w:themeColor="text1"/>
          <w:spacing w:val="1"/>
        </w:rPr>
        <w:t xml:space="preserve"> C</w:t>
      </w:r>
      <w:r w:rsidRPr="00174273">
        <w:rPr>
          <w:color w:val="000000" w:themeColor="text1"/>
          <w:spacing w:val="5"/>
        </w:rPr>
        <w:t>h</w:t>
      </w:r>
      <w:r w:rsidRPr="00174273">
        <w:rPr>
          <w:color w:val="000000" w:themeColor="text1"/>
          <w:spacing w:val="-1"/>
        </w:rPr>
        <w:t>a</w:t>
      </w:r>
      <w:r w:rsidRPr="00174273">
        <w:rPr>
          <w:color w:val="000000" w:themeColor="text1"/>
        </w:rPr>
        <w:t>n</w:t>
      </w:r>
      <w:r w:rsidRPr="00174273">
        <w:rPr>
          <w:color w:val="000000" w:themeColor="text1"/>
          <w:spacing w:val="-2"/>
        </w:rPr>
        <w:t>g</w:t>
      </w:r>
      <w:r w:rsidRPr="00174273">
        <w:rPr>
          <w:color w:val="000000" w:themeColor="text1"/>
          <w:spacing w:val="-1"/>
        </w:rPr>
        <w:t>c</w:t>
      </w:r>
      <w:r w:rsidRPr="00174273">
        <w:rPr>
          <w:color w:val="000000" w:themeColor="text1"/>
        </w:rPr>
        <w:t xml:space="preserve">hun, </w:t>
      </w:r>
      <w:r w:rsidRPr="00174273">
        <w:rPr>
          <w:color w:val="000000" w:themeColor="text1"/>
          <w:spacing w:val="5"/>
        </w:rPr>
        <w:t>J</w:t>
      </w:r>
      <w:r w:rsidRPr="00174273">
        <w:rPr>
          <w:color w:val="000000" w:themeColor="text1"/>
        </w:rPr>
        <w:t xml:space="preserve">ilin, </w:t>
      </w:r>
      <w:r w:rsidRPr="00174273">
        <w:rPr>
          <w:color w:val="000000" w:themeColor="text1"/>
          <w:spacing w:val="1"/>
        </w:rPr>
        <w:t>C</w:t>
      </w:r>
      <w:r w:rsidRPr="00174273">
        <w:rPr>
          <w:color w:val="000000" w:themeColor="text1"/>
        </w:rPr>
        <w:t>hina</w:t>
      </w:r>
    </w:p>
    <w:p w14:paraId="3192CBFC" w14:textId="77777777" w:rsidR="00D16993" w:rsidRPr="00174273" w:rsidRDefault="00D16993" w:rsidP="00174273">
      <w:pPr>
        <w:rPr>
          <w:color w:val="000000" w:themeColor="text1"/>
        </w:rPr>
      </w:pPr>
    </w:p>
    <w:p w14:paraId="67A862FA" w14:textId="77777777" w:rsidR="00D16993" w:rsidRPr="00174273" w:rsidRDefault="00D16993" w:rsidP="00174273">
      <w:pPr>
        <w:rPr>
          <w:color w:val="000000" w:themeColor="text1"/>
        </w:rPr>
      </w:pPr>
      <w:r w:rsidRPr="00174273">
        <w:rPr>
          <w:b/>
          <w:color w:val="000000" w:themeColor="text1"/>
        </w:rPr>
        <w:t>E</w:t>
      </w:r>
      <w:r w:rsidRPr="00174273">
        <w:rPr>
          <w:rFonts w:hint="eastAsia"/>
          <w:b/>
          <w:color w:val="000000" w:themeColor="text1"/>
        </w:rPr>
        <w:t>ducation</w:t>
      </w:r>
      <w:r w:rsidRPr="00174273">
        <w:rPr>
          <w:rFonts w:hint="eastAsia"/>
          <w:color w:val="000000" w:themeColor="text1"/>
        </w:rPr>
        <w:t xml:space="preserve">: </w:t>
      </w:r>
    </w:p>
    <w:p w14:paraId="0920A115" w14:textId="77777777" w:rsidR="007A5C7F" w:rsidRDefault="00D16993" w:rsidP="00174273">
      <w:pPr>
        <w:pStyle w:val="p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2539">
        <w:rPr>
          <w:rFonts w:ascii="Times New Roman" w:hAnsi="Times New Roman"/>
          <w:bCs/>
          <w:color w:val="000000" w:themeColor="text1"/>
          <w:sz w:val="24"/>
          <w:szCs w:val="24"/>
        </w:rPr>
        <w:t>August 2017 – Present</w:t>
      </w:r>
      <w:r w:rsidRPr="0017427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174273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                    </w:t>
      </w:r>
      <w:r w:rsidRPr="00174273">
        <w:rPr>
          <w:rStyle w:val="apple-converted-space"/>
          <w:rFonts w:ascii="Times New Roman" w:hAnsi="Times New Roman" w:hint="eastAsia"/>
          <w:b/>
          <w:bCs/>
          <w:color w:val="000000" w:themeColor="text1"/>
          <w:sz w:val="24"/>
          <w:szCs w:val="24"/>
        </w:rPr>
        <w:tab/>
      </w:r>
      <w:r w:rsidRPr="00174273">
        <w:rPr>
          <w:rFonts w:ascii="Times New Roman" w:hAnsi="Times New Roman"/>
          <w:color w:val="000000" w:themeColor="text1"/>
          <w:sz w:val="24"/>
          <w:szCs w:val="24"/>
        </w:rPr>
        <w:t xml:space="preserve">PhD </w:t>
      </w:r>
      <w:r w:rsidRPr="00174273">
        <w:rPr>
          <w:rFonts w:ascii="Times New Roman" w:hAnsi="Times New Roman" w:hint="eastAsia"/>
          <w:color w:val="000000" w:themeColor="text1"/>
          <w:sz w:val="24"/>
          <w:szCs w:val="24"/>
        </w:rPr>
        <w:t>student</w:t>
      </w:r>
      <w:r w:rsidRPr="00174273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r w:rsidR="007A5C7F">
        <w:rPr>
          <w:rFonts w:ascii="Times New Roman" w:hAnsi="Times New Roman"/>
          <w:color w:val="000000" w:themeColor="text1"/>
          <w:sz w:val="24"/>
          <w:szCs w:val="24"/>
        </w:rPr>
        <w:t xml:space="preserve">the Department of Sociology, </w:t>
      </w:r>
      <w:r w:rsidRPr="00174273">
        <w:rPr>
          <w:rFonts w:ascii="Times New Roman" w:hAnsi="Times New Roman"/>
          <w:color w:val="000000" w:themeColor="text1"/>
          <w:sz w:val="24"/>
          <w:szCs w:val="24"/>
        </w:rPr>
        <w:t>Criminology</w:t>
      </w:r>
      <w:r w:rsidR="007A5C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1EA0842" w14:textId="43D054FB" w:rsidR="00D16993" w:rsidRPr="00174273" w:rsidRDefault="007A5C7F" w:rsidP="007A5C7F">
      <w:pPr>
        <w:pStyle w:val="p1"/>
        <w:ind w:left="288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and Law</w:t>
      </w:r>
      <w:r w:rsidR="00D16993" w:rsidRPr="0017427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16993" w:rsidRPr="0017427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University of Florida</w:t>
      </w:r>
    </w:p>
    <w:p w14:paraId="5078F360" w14:textId="4720151A" w:rsidR="00D16993" w:rsidRPr="00174273" w:rsidRDefault="00D16993" w:rsidP="0021523C">
      <w:pPr>
        <w:pStyle w:val="p1"/>
        <w:ind w:left="3600" w:hanging="3600"/>
        <w:rPr>
          <w:rFonts w:ascii="Times New Roman" w:hAnsi="Times New Roman"/>
          <w:color w:val="000000" w:themeColor="text1"/>
          <w:sz w:val="24"/>
          <w:szCs w:val="24"/>
        </w:rPr>
      </w:pPr>
      <w:r w:rsidRPr="007E253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August 2016 – May 2017 </w:t>
      </w:r>
      <w:r w:rsidRPr="00174273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                </w:t>
      </w:r>
      <w:r w:rsidRPr="00174273">
        <w:rPr>
          <w:rStyle w:val="apple-converted-space"/>
          <w:rFonts w:ascii="Times New Roman" w:hAnsi="Times New Roman" w:hint="eastAsia"/>
          <w:b/>
          <w:bCs/>
          <w:color w:val="000000" w:themeColor="text1"/>
          <w:sz w:val="24"/>
          <w:szCs w:val="24"/>
        </w:rPr>
        <w:tab/>
      </w:r>
      <w:r w:rsidRPr="00174273">
        <w:rPr>
          <w:rFonts w:ascii="Times New Roman" w:hAnsi="Times New Roman"/>
          <w:color w:val="000000" w:themeColor="text1"/>
          <w:sz w:val="24"/>
          <w:szCs w:val="24"/>
        </w:rPr>
        <w:t>Social, Cognitive, and Affectual Neuroscience (SCAN)</w:t>
      </w:r>
      <w:r w:rsidR="0021523C">
        <w:rPr>
          <w:rFonts w:ascii="Times New Roman" w:hAnsi="Times New Roman"/>
          <w:color w:val="000000" w:themeColor="text1"/>
          <w:sz w:val="24"/>
          <w:szCs w:val="24"/>
        </w:rPr>
        <w:t xml:space="preserve"> graduate </w:t>
      </w:r>
      <w:r w:rsidRPr="00174273">
        <w:rPr>
          <w:rFonts w:ascii="Times New Roman" w:hAnsi="Times New Roman"/>
          <w:color w:val="000000" w:themeColor="text1"/>
          <w:sz w:val="24"/>
          <w:szCs w:val="24"/>
        </w:rPr>
        <w:t>program</w:t>
      </w:r>
      <w:r w:rsidRPr="00174273">
        <w:rPr>
          <w:rFonts w:ascii="Times New Roman" w:hAnsi="Times New Roman"/>
          <w:b/>
          <w:bCs/>
          <w:color w:val="000000" w:themeColor="text1"/>
          <w:sz w:val="24"/>
          <w:szCs w:val="24"/>
        </w:rPr>
        <w:t>, University of Pennsylvania</w:t>
      </w:r>
    </w:p>
    <w:p w14:paraId="4B1D98FE" w14:textId="23586370" w:rsidR="00D16993" w:rsidRPr="00174273" w:rsidRDefault="00D16993" w:rsidP="00174273">
      <w:pPr>
        <w:pStyle w:val="p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2539">
        <w:rPr>
          <w:rFonts w:ascii="Times New Roman" w:hAnsi="Times New Roman"/>
          <w:bCs/>
          <w:color w:val="000000" w:themeColor="text1"/>
          <w:sz w:val="24"/>
          <w:szCs w:val="24"/>
        </w:rPr>
        <w:t>June 2016 – August 2016</w:t>
      </w:r>
      <w:r w:rsidRPr="00174273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                </w:t>
      </w:r>
      <w:r w:rsidR="007E2539">
        <w:t xml:space="preserve"> </w:t>
      </w:r>
      <w:r w:rsidR="007E2539">
        <w:tab/>
      </w:r>
      <w:r w:rsidRPr="00174273">
        <w:rPr>
          <w:rFonts w:ascii="Times New Roman" w:hAnsi="Times New Roman"/>
          <w:color w:val="000000" w:themeColor="text1"/>
          <w:sz w:val="24"/>
          <w:szCs w:val="24"/>
        </w:rPr>
        <w:t>Internship</w:t>
      </w:r>
      <w:r w:rsidRPr="00174273">
        <w:rPr>
          <w:rFonts w:ascii="Times New Roman" w:hAnsi="Times New Roman"/>
          <w:b/>
          <w:bCs/>
          <w:color w:val="000000" w:themeColor="text1"/>
          <w:sz w:val="24"/>
          <w:szCs w:val="24"/>
        </w:rPr>
        <w:t>, The National Consortium for the Study of</w:t>
      </w:r>
    </w:p>
    <w:p w14:paraId="4983306C" w14:textId="77777777" w:rsidR="00D16993" w:rsidRDefault="00D16993" w:rsidP="00174273">
      <w:pPr>
        <w:pStyle w:val="p1"/>
        <w:ind w:left="360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74273">
        <w:rPr>
          <w:rFonts w:ascii="Times New Roman" w:hAnsi="Times New Roman"/>
          <w:b/>
          <w:bCs/>
          <w:color w:val="000000" w:themeColor="text1"/>
          <w:sz w:val="24"/>
          <w:szCs w:val="24"/>
        </w:rPr>
        <w:t>Terrorism and Responses to Terrorism (START), University of Maryland, College Park</w:t>
      </w:r>
    </w:p>
    <w:p w14:paraId="48E58B81" w14:textId="55A70A34" w:rsidR="00D16993" w:rsidRPr="00174273" w:rsidRDefault="00D16993" w:rsidP="00174273">
      <w:pPr>
        <w:pStyle w:val="p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2539">
        <w:rPr>
          <w:rFonts w:ascii="Times New Roman" w:hAnsi="Times New Roman"/>
          <w:bCs/>
          <w:color w:val="000000" w:themeColor="text1"/>
          <w:sz w:val="24"/>
          <w:szCs w:val="24"/>
        </w:rPr>
        <w:t>August 2015 - May 2016</w:t>
      </w:r>
      <w:r w:rsidRPr="00174273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                  </w:t>
      </w:r>
      <w:r w:rsidR="00D43DC1" w:rsidRPr="00174273">
        <w:rPr>
          <w:rStyle w:val="apple-converted-space"/>
          <w:rFonts w:ascii="Times New Roman" w:hAnsi="Times New Roman" w:hint="eastAsia"/>
          <w:b/>
          <w:bCs/>
          <w:color w:val="000000" w:themeColor="text1"/>
          <w:sz w:val="24"/>
          <w:szCs w:val="24"/>
        </w:rPr>
        <w:tab/>
      </w:r>
      <w:r w:rsidRPr="00174273">
        <w:rPr>
          <w:rFonts w:ascii="Times New Roman" w:hAnsi="Times New Roman"/>
          <w:color w:val="000000" w:themeColor="text1"/>
          <w:sz w:val="24"/>
          <w:szCs w:val="24"/>
        </w:rPr>
        <w:t>Criminology (</w:t>
      </w:r>
      <w:r w:rsidRPr="00174273">
        <w:rPr>
          <w:rFonts w:ascii="Times New Roman" w:hAnsi="Times New Roman"/>
          <w:b/>
          <w:bCs/>
          <w:color w:val="000000" w:themeColor="text1"/>
          <w:sz w:val="24"/>
          <w:szCs w:val="24"/>
        </w:rPr>
        <w:t>M.S.</w:t>
      </w:r>
      <w:r w:rsidRPr="00174273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Pr="00174273">
        <w:rPr>
          <w:rFonts w:ascii="Times New Roman" w:hAnsi="Times New Roman"/>
          <w:b/>
          <w:bCs/>
          <w:color w:val="000000" w:themeColor="text1"/>
          <w:sz w:val="24"/>
          <w:szCs w:val="24"/>
        </w:rPr>
        <w:t>University of Pennsylvania</w:t>
      </w:r>
    </w:p>
    <w:p w14:paraId="44695CAE" w14:textId="5362BC2F" w:rsidR="00D7076D" w:rsidRPr="0021523C" w:rsidRDefault="00D16993" w:rsidP="0021523C">
      <w:pPr>
        <w:pStyle w:val="p1"/>
        <w:ind w:left="3600" w:hanging="3600"/>
        <w:rPr>
          <w:rFonts w:ascii="Times New Roman" w:hAnsi="Times New Roman"/>
          <w:color w:val="000000" w:themeColor="text1"/>
          <w:sz w:val="24"/>
          <w:szCs w:val="24"/>
        </w:rPr>
      </w:pPr>
      <w:r w:rsidRPr="007E2539">
        <w:rPr>
          <w:rFonts w:ascii="Times New Roman" w:hAnsi="Times New Roman"/>
          <w:bCs/>
          <w:color w:val="000000" w:themeColor="text1"/>
          <w:sz w:val="24"/>
          <w:szCs w:val="24"/>
        </w:rPr>
        <w:t>August 2011 - December 2014</w:t>
      </w:r>
      <w:r w:rsidRPr="00174273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        </w:t>
      </w:r>
      <w:r w:rsidR="00D43DC1" w:rsidRPr="00174273">
        <w:rPr>
          <w:rStyle w:val="apple-converted-space"/>
          <w:rFonts w:ascii="Times New Roman" w:hAnsi="Times New Roman" w:hint="eastAsia"/>
          <w:b/>
          <w:bCs/>
          <w:color w:val="000000" w:themeColor="text1"/>
          <w:sz w:val="24"/>
          <w:szCs w:val="24"/>
        </w:rPr>
        <w:tab/>
      </w:r>
      <w:r w:rsidRPr="00174273">
        <w:rPr>
          <w:rFonts w:ascii="Times New Roman" w:hAnsi="Times New Roman"/>
          <w:color w:val="000000" w:themeColor="text1"/>
          <w:sz w:val="24"/>
          <w:szCs w:val="24"/>
        </w:rPr>
        <w:t xml:space="preserve">Psychology </w:t>
      </w:r>
      <w:r w:rsidRPr="0017427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(B.A. with </w:t>
      </w:r>
      <w:r w:rsidR="0021523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Special Departmental </w:t>
      </w:r>
      <w:r w:rsidRPr="0017427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Honors) </w:t>
      </w:r>
      <w:r w:rsidRPr="00174273">
        <w:rPr>
          <w:rFonts w:ascii="Times New Roman" w:hAnsi="Times New Roman"/>
          <w:color w:val="000000" w:themeColor="text1"/>
          <w:sz w:val="24"/>
          <w:szCs w:val="24"/>
        </w:rPr>
        <w:t xml:space="preserve">and Sociology </w:t>
      </w:r>
      <w:r w:rsidRPr="00174273">
        <w:rPr>
          <w:rFonts w:ascii="Times New Roman" w:hAnsi="Times New Roman"/>
          <w:b/>
          <w:bCs/>
          <w:color w:val="000000" w:themeColor="text1"/>
          <w:sz w:val="24"/>
          <w:szCs w:val="24"/>
        </w:rPr>
        <w:t>(B.A.)</w:t>
      </w:r>
      <w:r w:rsidR="002152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4273">
        <w:rPr>
          <w:rFonts w:ascii="Times New Roman" w:hAnsi="Times New Roman"/>
          <w:color w:val="000000" w:themeColor="text1"/>
          <w:sz w:val="24"/>
          <w:szCs w:val="24"/>
        </w:rPr>
        <w:t>student (</w:t>
      </w:r>
      <w:r w:rsidRPr="00174273">
        <w:rPr>
          <w:rFonts w:ascii="Times New Roman" w:hAnsi="Times New Roman"/>
          <w:b/>
          <w:bCs/>
          <w:color w:val="000000" w:themeColor="text1"/>
          <w:sz w:val="24"/>
          <w:szCs w:val="24"/>
        </w:rPr>
        <w:t>Magna Cum Laude</w:t>
      </w:r>
      <w:r w:rsidRPr="00174273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Pr="00174273">
        <w:rPr>
          <w:rFonts w:ascii="Times New Roman" w:hAnsi="Times New Roman"/>
          <w:b/>
          <w:bCs/>
          <w:color w:val="000000" w:themeColor="text1"/>
          <w:sz w:val="24"/>
          <w:szCs w:val="24"/>
        </w:rPr>
        <w:t>University of Texas at</w:t>
      </w:r>
      <w:r w:rsidR="00D43DC1" w:rsidRPr="00174273">
        <w:rPr>
          <w:rFonts w:ascii="Times New Roman" w:hAnsi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Pr="00174273">
        <w:rPr>
          <w:rFonts w:ascii="Times New Roman" w:hAnsi="Times New Roman"/>
          <w:b/>
          <w:bCs/>
          <w:color w:val="000000" w:themeColor="text1"/>
          <w:sz w:val="24"/>
          <w:szCs w:val="24"/>
        </w:rPr>
        <w:t>Austin</w:t>
      </w:r>
      <w:r w:rsidR="00D43DC1" w:rsidRPr="00174273">
        <w:rPr>
          <w:rFonts w:ascii="Times New Roman" w:hAnsi="Times New Roman" w:hint="eastAsia"/>
          <w:b/>
          <w:bCs/>
          <w:color w:val="000000" w:themeColor="text1"/>
          <w:sz w:val="24"/>
          <w:szCs w:val="24"/>
        </w:rPr>
        <w:t>, TX, U.S.</w:t>
      </w:r>
    </w:p>
    <w:p w14:paraId="32FEE2B7" w14:textId="77777777" w:rsidR="007A5C7F" w:rsidRPr="007A5C7F" w:rsidRDefault="007A5C7F" w:rsidP="007A5C7F">
      <w:pPr>
        <w:pStyle w:val="p1"/>
        <w:ind w:left="3600"/>
        <w:rPr>
          <w:rFonts w:ascii="Times New Roman" w:hAnsi="Times New Roman"/>
          <w:color w:val="000000" w:themeColor="text1"/>
          <w:sz w:val="24"/>
          <w:szCs w:val="24"/>
        </w:rPr>
      </w:pPr>
    </w:p>
    <w:p w14:paraId="51985A04" w14:textId="1C6C6640" w:rsidR="00974369" w:rsidRDefault="00974369" w:rsidP="00174273">
      <w:pPr>
        <w:rPr>
          <w:b/>
          <w:color w:val="000000" w:themeColor="text1"/>
        </w:rPr>
      </w:pPr>
      <w:r w:rsidRPr="00174273">
        <w:rPr>
          <w:b/>
          <w:color w:val="000000" w:themeColor="text1"/>
        </w:rPr>
        <w:t>Academic Honors:</w:t>
      </w:r>
    </w:p>
    <w:p w14:paraId="059B65EB" w14:textId="2BF5A614" w:rsidR="00694DC8" w:rsidRPr="00694DC8" w:rsidRDefault="007B6341" w:rsidP="00694DC8">
      <w:pPr>
        <w:ind w:left="3600" w:hanging="360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Spring </w:t>
      </w:r>
      <w:r w:rsidR="00694DC8" w:rsidRPr="00694DC8">
        <w:rPr>
          <w:bCs/>
          <w:color w:val="000000" w:themeColor="text1"/>
        </w:rPr>
        <w:t>2020</w:t>
      </w:r>
      <w:r w:rsidR="00694DC8">
        <w:rPr>
          <w:bCs/>
          <w:color w:val="000000" w:themeColor="text1"/>
        </w:rPr>
        <w:tab/>
        <w:t xml:space="preserve">Second tier publication benefits from </w:t>
      </w:r>
      <w:r w:rsidR="00694DC8" w:rsidRPr="00694DC8">
        <w:rPr>
          <w:b/>
          <w:color w:val="000000" w:themeColor="text1"/>
        </w:rPr>
        <w:t xml:space="preserve">Laura </w:t>
      </w:r>
      <w:proofErr w:type="spellStart"/>
      <w:r w:rsidR="00694DC8" w:rsidRPr="00694DC8">
        <w:rPr>
          <w:b/>
          <w:color w:val="000000" w:themeColor="text1"/>
        </w:rPr>
        <w:t>Bassi</w:t>
      </w:r>
      <w:proofErr w:type="spellEnd"/>
      <w:r w:rsidR="00694DC8" w:rsidRPr="00694DC8">
        <w:rPr>
          <w:b/>
          <w:color w:val="000000" w:themeColor="text1"/>
        </w:rPr>
        <w:t xml:space="preserve"> Scholarship</w:t>
      </w:r>
    </w:p>
    <w:p w14:paraId="02C0DA5E" w14:textId="399F962A" w:rsidR="002C29C3" w:rsidRPr="002C29C3" w:rsidRDefault="003E14A9" w:rsidP="003E14A9">
      <w:pPr>
        <w:ind w:left="3600" w:hanging="3600"/>
      </w:pPr>
      <w:r w:rsidRPr="003E14A9">
        <w:rPr>
          <w:bCs/>
          <w:color w:val="000000" w:themeColor="text1"/>
        </w:rPr>
        <w:t>2018-</w:t>
      </w:r>
      <w:r w:rsidR="002C29C3" w:rsidRPr="003E14A9">
        <w:rPr>
          <w:bCs/>
          <w:color w:val="000000" w:themeColor="text1"/>
        </w:rPr>
        <w:t xml:space="preserve"> 2019</w:t>
      </w:r>
      <w:r w:rsidR="002C29C3" w:rsidRPr="002C29C3">
        <w:rPr>
          <w:b/>
          <w:color w:val="000000" w:themeColor="text1"/>
        </w:rPr>
        <w:tab/>
      </w:r>
      <w:r w:rsidR="002C29C3" w:rsidRPr="002C29C3">
        <w:rPr>
          <w:rStyle w:val="marku0mz0ygz0"/>
          <w:b/>
          <w:bCs/>
          <w:color w:val="000000"/>
          <w:bdr w:val="none" w:sz="0" w:space="0" w:color="auto" w:frame="1"/>
        </w:rPr>
        <w:t>Gorman</w:t>
      </w:r>
      <w:r w:rsidR="002C29C3" w:rsidRPr="002C29C3">
        <w:rPr>
          <w:b/>
          <w:bCs/>
        </w:rPr>
        <w:t> </w:t>
      </w:r>
      <w:r>
        <w:rPr>
          <w:b/>
          <w:bCs/>
        </w:rPr>
        <w:t xml:space="preserve">Research Methods </w:t>
      </w:r>
      <w:r w:rsidR="002C29C3" w:rsidRPr="002C29C3">
        <w:rPr>
          <w:rStyle w:val="markesf82elpj"/>
          <w:b/>
          <w:bCs/>
          <w:color w:val="000000"/>
          <w:bdr w:val="none" w:sz="0" w:space="0" w:color="auto" w:frame="1"/>
        </w:rPr>
        <w:t>Award</w:t>
      </w:r>
      <w:r w:rsidR="002C29C3">
        <w:rPr>
          <w:rStyle w:val="markesf82elpj"/>
          <w:b/>
          <w:bCs/>
          <w:color w:val="000000"/>
          <w:bdr w:val="none" w:sz="0" w:space="0" w:color="auto" w:frame="1"/>
        </w:rPr>
        <w:t xml:space="preserve"> </w:t>
      </w:r>
      <w:r w:rsidR="002C29C3" w:rsidRPr="002C29C3">
        <w:t xml:space="preserve">for </w:t>
      </w:r>
      <w:r>
        <w:t>the most sophisticated and innovative work in</w:t>
      </w:r>
      <w:r w:rsidR="002C29C3" w:rsidRPr="002C29C3">
        <w:t xml:space="preserve"> quantitative method</w:t>
      </w:r>
      <w:r>
        <w:t>s in Criminology</w:t>
      </w:r>
    </w:p>
    <w:p w14:paraId="3326575F" w14:textId="36FA7C02" w:rsidR="007A5C7F" w:rsidRDefault="00776283" w:rsidP="007A5C7F">
      <w:pPr>
        <w:rPr>
          <w:color w:val="000000" w:themeColor="text1"/>
        </w:rPr>
      </w:pPr>
      <w:r w:rsidRPr="00643AA3">
        <w:rPr>
          <w:color w:val="000000" w:themeColor="text1"/>
        </w:rPr>
        <w:t>2017-</w:t>
      </w:r>
      <w:r w:rsidR="003D31B6">
        <w:rPr>
          <w:color w:val="000000" w:themeColor="text1"/>
        </w:rPr>
        <w:t>2021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Departmental Graduate Fellowship, </w:t>
      </w:r>
      <w:r w:rsidR="007A5C7F" w:rsidRPr="007A5C7F">
        <w:rPr>
          <w:color w:val="000000" w:themeColor="text1"/>
        </w:rPr>
        <w:t xml:space="preserve">Department of </w:t>
      </w:r>
    </w:p>
    <w:p w14:paraId="7E63073C" w14:textId="60F2AB0E" w:rsidR="00776283" w:rsidRPr="007A5C7F" w:rsidRDefault="007A5C7F" w:rsidP="007A5C7F">
      <w:pPr>
        <w:ind w:left="2880" w:firstLine="720"/>
        <w:rPr>
          <w:color w:val="000000" w:themeColor="text1"/>
        </w:rPr>
      </w:pPr>
      <w:r w:rsidRPr="007A5C7F">
        <w:rPr>
          <w:color w:val="000000" w:themeColor="text1"/>
        </w:rPr>
        <w:t xml:space="preserve">Sociology, Criminology and Law, </w:t>
      </w:r>
      <w:r w:rsidR="00776283" w:rsidRPr="00776283">
        <w:rPr>
          <w:color w:val="000000" w:themeColor="text1"/>
        </w:rPr>
        <w:t>University of Florida</w:t>
      </w:r>
    </w:p>
    <w:p w14:paraId="2EE55707" w14:textId="5A91F3DA" w:rsidR="00974369" w:rsidRPr="00174273" w:rsidRDefault="00974369" w:rsidP="005443A6">
      <w:pPr>
        <w:pStyle w:val="NoSpacing"/>
        <w:ind w:left="3600" w:hanging="3600"/>
      </w:pPr>
      <w:r w:rsidRPr="00643AA3">
        <w:t>2012</w:t>
      </w:r>
      <w:r w:rsidRPr="00643AA3">
        <w:rPr>
          <w:spacing w:val="-1"/>
        </w:rPr>
        <w:t>-</w:t>
      </w:r>
      <w:r w:rsidRPr="00643AA3">
        <w:t>2014</w:t>
      </w:r>
      <w:r w:rsidRPr="00174273">
        <w:t xml:space="preserve">                  </w:t>
      </w:r>
      <w:r w:rsidRPr="00174273">
        <w:tab/>
      </w:r>
      <w:r w:rsidR="005443A6" w:rsidRPr="005443A6">
        <w:rPr>
          <w:b/>
        </w:rPr>
        <w:t xml:space="preserve">Distinguished </w:t>
      </w:r>
      <w:r w:rsidRPr="005443A6">
        <w:rPr>
          <w:b/>
        </w:rPr>
        <w:t>U</w:t>
      </w:r>
      <w:r w:rsidRPr="005443A6">
        <w:rPr>
          <w:b/>
          <w:spacing w:val="2"/>
        </w:rPr>
        <w:t>n</w:t>
      </w:r>
      <w:r w:rsidRPr="005443A6">
        <w:rPr>
          <w:b/>
        </w:rPr>
        <w:t>iv</w:t>
      </w:r>
      <w:r w:rsidRPr="005443A6">
        <w:rPr>
          <w:b/>
          <w:spacing w:val="-1"/>
        </w:rPr>
        <w:t>er</w:t>
      </w:r>
      <w:r w:rsidRPr="005443A6">
        <w:rPr>
          <w:b/>
        </w:rPr>
        <w:t xml:space="preserve">sity </w:t>
      </w:r>
      <w:r w:rsidRPr="005443A6">
        <w:rPr>
          <w:b/>
          <w:spacing w:val="1"/>
        </w:rPr>
        <w:t>S</w:t>
      </w:r>
      <w:r w:rsidRPr="005443A6">
        <w:rPr>
          <w:b/>
          <w:spacing w:val="-1"/>
        </w:rPr>
        <w:t>t</w:t>
      </w:r>
      <w:r w:rsidRPr="005443A6">
        <w:rPr>
          <w:b/>
          <w:spacing w:val="1"/>
        </w:rPr>
        <w:t>ud</w:t>
      </w:r>
      <w:r w:rsidRPr="005443A6">
        <w:rPr>
          <w:b/>
          <w:spacing w:val="-1"/>
        </w:rPr>
        <w:t>e</w:t>
      </w:r>
      <w:r w:rsidRPr="005443A6">
        <w:rPr>
          <w:b/>
          <w:spacing w:val="1"/>
        </w:rPr>
        <w:t>n</w:t>
      </w:r>
      <w:r w:rsidRPr="005443A6">
        <w:rPr>
          <w:b/>
        </w:rPr>
        <w:t>t Schola</w:t>
      </w:r>
      <w:r w:rsidRPr="005443A6">
        <w:rPr>
          <w:b/>
          <w:spacing w:val="-1"/>
        </w:rPr>
        <w:t>r</w:t>
      </w:r>
      <w:r w:rsidRPr="00174273">
        <w:t>, Univ</w:t>
      </w:r>
      <w:r w:rsidRPr="00174273">
        <w:rPr>
          <w:spacing w:val="-1"/>
        </w:rPr>
        <w:t>e</w:t>
      </w:r>
      <w:r w:rsidRPr="00174273">
        <w:t>rsi</w:t>
      </w:r>
      <w:r w:rsidRPr="00174273">
        <w:rPr>
          <w:spacing w:val="8"/>
        </w:rPr>
        <w:t>t</w:t>
      </w:r>
      <w:r w:rsidRPr="00174273">
        <w:t>y</w:t>
      </w:r>
      <w:r w:rsidRPr="00174273">
        <w:rPr>
          <w:spacing w:val="-10"/>
        </w:rPr>
        <w:t xml:space="preserve"> </w:t>
      </w:r>
      <w:r w:rsidRPr="00174273">
        <w:rPr>
          <w:spacing w:val="2"/>
        </w:rPr>
        <w:t>o</w:t>
      </w:r>
      <w:r w:rsidRPr="00174273">
        <w:t xml:space="preserve">f </w:t>
      </w:r>
      <w:r w:rsidRPr="00174273">
        <w:rPr>
          <w:spacing w:val="-1"/>
        </w:rPr>
        <w:t>Te</w:t>
      </w:r>
      <w:r w:rsidRPr="00174273">
        <w:rPr>
          <w:spacing w:val="5"/>
        </w:rPr>
        <w:t>x</w:t>
      </w:r>
      <w:r w:rsidRPr="00174273">
        <w:rPr>
          <w:spacing w:val="-1"/>
        </w:rPr>
        <w:t>a</w:t>
      </w:r>
      <w:r w:rsidRPr="00174273">
        <w:t xml:space="preserve">s </w:t>
      </w:r>
      <w:r w:rsidRPr="00174273">
        <w:rPr>
          <w:spacing w:val="-1"/>
        </w:rPr>
        <w:t>a</w:t>
      </w:r>
      <w:r w:rsidRPr="00174273">
        <w:t>t Austin</w:t>
      </w:r>
    </w:p>
    <w:p w14:paraId="2C16D34F" w14:textId="3910DD13" w:rsidR="00974369" w:rsidRDefault="00974369" w:rsidP="00174273">
      <w:pPr>
        <w:ind w:left="3600" w:hanging="3600"/>
        <w:rPr>
          <w:color w:val="000000" w:themeColor="text1"/>
        </w:rPr>
      </w:pPr>
      <w:r w:rsidRPr="00643AA3">
        <w:rPr>
          <w:color w:val="000000" w:themeColor="text1"/>
        </w:rPr>
        <w:t>2013</w:t>
      </w:r>
      <w:r w:rsidRPr="00643AA3">
        <w:rPr>
          <w:color w:val="000000" w:themeColor="text1"/>
          <w:spacing w:val="-1"/>
        </w:rPr>
        <w:t>-</w:t>
      </w:r>
      <w:r w:rsidRPr="00643AA3">
        <w:rPr>
          <w:color w:val="000000" w:themeColor="text1"/>
        </w:rPr>
        <w:t>2014</w:t>
      </w:r>
      <w:r w:rsidRPr="00174273">
        <w:rPr>
          <w:b/>
          <w:color w:val="000000" w:themeColor="text1"/>
        </w:rPr>
        <w:t xml:space="preserve">                 </w:t>
      </w:r>
      <w:r w:rsidRPr="00174273">
        <w:rPr>
          <w:b/>
          <w:color w:val="000000" w:themeColor="text1"/>
          <w:spacing w:val="41"/>
        </w:rPr>
        <w:t xml:space="preserve"> </w:t>
      </w:r>
      <w:r w:rsidRPr="00174273">
        <w:rPr>
          <w:b/>
          <w:color w:val="000000" w:themeColor="text1"/>
          <w:spacing w:val="41"/>
        </w:rPr>
        <w:tab/>
      </w:r>
      <w:r w:rsidRPr="00174273">
        <w:rPr>
          <w:b/>
          <w:color w:val="000000" w:themeColor="text1"/>
        </w:rPr>
        <w:t>H</w:t>
      </w:r>
      <w:r w:rsidRPr="00174273">
        <w:rPr>
          <w:b/>
          <w:color w:val="000000" w:themeColor="text1"/>
          <w:spacing w:val="1"/>
        </w:rPr>
        <w:t>on</w:t>
      </w:r>
      <w:r w:rsidRPr="00174273">
        <w:rPr>
          <w:b/>
          <w:color w:val="000000" w:themeColor="text1"/>
        </w:rPr>
        <w:t>or</w:t>
      </w:r>
      <w:r w:rsidRPr="00174273">
        <w:rPr>
          <w:b/>
          <w:color w:val="000000" w:themeColor="text1"/>
          <w:spacing w:val="-1"/>
        </w:rPr>
        <w:t xml:space="preserve"> </w:t>
      </w:r>
      <w:r w:rsidRPr="00174273">
        <w:rPr>
          <w:b/>
          <w:color w:val="000000" w:themeColor="text1"/>
          <w:spacing w:val="-5"/>
        </w:rPr>
        <w:t>P</w:t>
      </w:r>
      <w:r w:rsidRPr="00174273">
        <w:rPr>
          <w:b/>
          <w:color w:val="000000" w:themeColor="text1"/>
          <w:spacing w:val="-1"/>
        </w:rPr>
        <w:t>r</w:t>
      </w:r>
      <w:r w:rsidRPr="00174273">
        <w:rPr>
          <w:b/>
          <w:color w:val="000000" w:themeColor="text1"/>
        </w:rPr>
        <w:t>o</w:t>
      </w:r>
      <w:r w:rsidRPr="00174273">
        <w:rPr>
          <w:b/>
          <w:color w:val="000000" w:themeColor="text1"/>
          <w:spacing w:val="2"/>
        </w:rPr>
        <w:t>g</w:t>
      </w:r>
      <w:r w:rsidRPr="00174273">
        <w:rPr>
          <w:b/>
          <w:color w:val="000000" w:themeColor="text1"/>
          <w:spacing w:val="-1"/>
        </w:rPr>
        <w:t>r</w:t>
      </w:r>
      <w:r w:rsidRPr="00174273">
        <w:rPr>
          <w:b/>
          <w:color w:val="000000" w:themeColor="text1"/>
          <w:spacing w:val="5"/>
        </w:rPr>
        <w:t>a</w:t>
      </w:r>
      <w:r w:rsidRPr="00174273">
        <w:rPr>
          <w:b/>
          <w:color w:val="000000" w:themeColor="text1"/>
        </w:rPr>
        <w:t>m</w:t>
      </w:r>
      <w:r w:rsidRPr="00174273">
        <w:rPr>
          <w:b/>
          <w:color w:val="000000" w:themeColor="text1"/>
          <w:spacing w:val="-6"/>
        </w:rPr>
        <w:t xml:space="preserve"> </w:t>
      </w:r>
      <w:r w:rsidRPr="00174273">
        <w:rPr>
          <w:b/>
          <w:color w:val="000000" w:themeColor="text1"/>
          <w:spacing w:val="1"/>
        </w:rPr>
        <w:t>Me</w:t>
      </w:r>
      <w:r w:rsidRPr="00174273">
        <w:rPr>
          <w:b/>
          <w:color w:val="000000" w:themeColor="text1"/>
          <w:spacing w:val="-6"/>
        </w:rPr>
        <w:t>m</w:t>
      </w:r>
      <w:r w:rsidRPr="00174273">
        <w:rPr>
          <w:b/>
          <w:color w:val="000000" w:themeColor="text1"/>
          <w:spacing w:val="3"/>
        </w:rPr>
        <w:t>b</w:t>
      </w:r>
      <w:r w:rsidRPr="00174273">
        <w:rPr>
          <w:b/>
          <w:color w:val="000000" w:themeColor="text1"/>
          <w:spacing w:val="1"/>
        </w:rPr>
        <w:t>er</w:t>
      </w:r>
      <w:r w:rsidRPr="00174273">
        <w:rPr>
          <w:color w:val="000000" w:themeColor="text1"/>
        </w:rPr>
        <w:t>, Hon</w:t>
      </w:r>
      <w:r w:rsidRPr="00174273">
        <w:rPr>
          <w:color w:val="000000" w:themeColor="text1"/>
          <w:spacing w:val="2"/>
        </w:rPr>
        <w:t>o</w:t>
      </w:r>
      <w:r w:rsidR="00C50D3D">
        <w:rPr>
          <w:color w:val="000000" w:themeColor="text1"/>
        </w:rPr>
        <w:t>r</w:t>
      </w:r>
      <w:r w:rsidRPr="00174273">
        <w:rPr>
          <w:color w:val="000000" w:themeColor="text1"/>
        </w:rPr>
        <w:t xml:space="preserve"> </w:t>
      </w:r>
      <w:r w:rsidRPr="00174273">
        <w:rPr>
          <w:color w:val="000000" w:themeColor="text1"/>
          <w:spacing w:val="1"/>
        </w:rPr>
        <w:t>P</w:t>
      </w:r>
      <w:r w:rsidRPr="00174273">
        <w:rPr>
          <w:color w:val="000000" w:themeColor="text1"/>
          <w:spacing w:val="-1"/>
        </w:rPr>
        <w:t>r</w:t>
      </w:r>
      <w:r w:rsidRPr="00174273">
        <w:rPr>
          <w:color w:val="000000" w:themeColor="text1"/>
          <w:spacing w:val="2"/>
        </w:rPr>
        <w:t>o</w:t>
      </w:r>
      <w:r w:rsidRPr="00174273">
        <w:rPr>
          <w:color w:val="000000" w:themeColor="text1"/>
          <w:spacing w:val="-2"/>
        </w:rPr>
        <w:t>g</w:t>
      </w:r>
      <w:r w:rsidRPr="00174273">
        <w:rPr>
          <w:color w:val="000000" w:themeColor="text1"/>
          <w:spacing w:val="-1"/>
        </w:rPr>
        <w:t>r</w:t>
      </w:r>
      <w:r w:rsidRPr="00174273">
        <w:rPr>
          <w:color w:val="000000" w:themeColor="text1"/>
          <w:spacing w:val="1"/>
        </w:rPr>
        <w:t>a</w:t>
      </w:r>
      <w:r w:rsidRPr="00174273">
        <w:rPr>
          <w:color w:val="000000" w:themeColor="text1"/>
        </w:rPr>
        <w:t>m of D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</w:rPr>
        <w:t>p</w:t>
      </w:r>
      <w:r w:rsidRPr="00174273">
        <w:rPr>
          <w:color w:val="000000" w:themeColor="text1"/>
          <w:spacing w:val="-1"/>
        </w:rPr>
        <w:t>a</w:t>
      </w:r>
      <w:r w:rsidRPr="00174273">
        <w:rPr>
          <w:color w:val="000000" w:themeColor="text1"/>
        </w:rPr>
        <w:t>rtm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</w:rPr>
        <w:t xml:space="preserve">nt of </w:t>
      </w:r>
      <w:r w:rsidRPr="00174273">
        <w:rPr>
          <w:color w:val="000000" w:themeColor="text1"/>
          <w:spacing w:val="1"/>
        </w:rPr>
        <w:t>P</w:t>
      </w:r>
      <w:r w:rsidRPr="00174273">
        <w:rPr>
          <w:color w:val="000000" w:themeColor="text1"/>
          <w:spacing w:val="5"/>
        </w:rPr>
        <w:t>s</w:t>
      </w:r>
      <w:r w:rsidRPr="00174273">
        <w:rPr>
          <w:color w:val="000000" w:themeColor="text1"/>
          <w:spacing w:val="-9"/>
        </w:rPr>
        <w:t>y</w:t>
      </w:r>
      <w:r w:rsidRPr="00174273">
        <w:rPr>
          <w:color w:val="000000" w:themeColor="text1"/>
          <w:spacing w:val="-1"/>
        </w:rPr>
        <w:t>c</w:t>
      </w:r>
      <w:r w:rsidRPr="00174273">
        <w:rPr>
          <w:color w:val="000000" w:themeColor="text1"/>
        </w:rPr>
        <w:t>hol</w:t>
      </w:r>
      <w:r w:rsidRPr="00174273">
        <w:rPr>
          <w:color w:val="000000" w:themeColor="text1"/>
          <w:spacing w:val="5"/>
        </w:rPr>
        <w:t>o</w:t>
      </w:r>
      <w:r w:rsidRPr="00174273">
        <w:rPr>
          <w:color w:val="000000" w:themeColor="text1"/>
          <w:spacing w:val="2"/>
        </w:rPr>
        <w:t>g</w:t>
      </w:r>
      <w:r w:rsidRPr="00174273">
        <w:rPr>
          <w:color w:val="000000" w:themeColor="text1"/>
          <w:spacing w:val="-10"/>
        </w:rPr>
        <w:t>y</w:t>
      </w:r>
      <w:r w:rsidRPr="00174273">
        <w:rPr>
          <w:color w:val="000000" w:themeColor="text1"/>
        </w:rPr>
        <w:t>,</w:t>
      </w:r>
      <w:r w:rsidRPr="00174273">
        <w:rPr>
          <w:color w:val="000000" w:themeColor="text1"/>
          <w:spacing w:val="5"/>
        </w:rPr>
        <w:t xml:space="preserve"> </w:t>
      </w:r>
      <w:r w:rsidRPr="00174273">
        <w:rPr>
          <w:color w:val="000000" w:themeColor="text1"/>
        </w:rPr>
        <w:t>Univ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</w:rPr>
        <w:t>rsi</w:t>
      </w:r>
      <w:r w:rsidRPr="00174273">
        <w:rPr>
          <w:color w:val="000000" w:themeColor="text1"/>
          <w:spacing w:val="8"/>
        </w:rPr>
        <w:t>t</w:t>
      </w:r>
      <w:r w:rsidRPr="00174273">
        <w:rPr>
          <w:color w:val="000000" w:themeColor="text1"/>
        </w:rPr>
        <w:t>y</w:t>
      </w:r>
      <w:r w:rsidRPr="00174273">
        <w:rPr>
          <w:color w:val="000000" w:themeColor="text1"/>
          <w:spacing w:val="-10"/>
        </w:rPr>
        <w:t xml:space="preserve"> </w:t>
      </w:r>
      <w:r w:rsidRPr="00174273">
        <w:rPr>
          <w:color w:val="000000" w:themeColor="text1"/>
          <w:spacing w:val="5"/>
        </w:rPr>
        <w:t>o</w:t>
      </w:r>
      <w:r w:rsidRPr="00174273">
        <w:rPr>
          <w:color w:val="000000" w:themeColor="text1"/>
        </w:rPr>
        <w:t>f</w:t>
      </w:r>
      <w:r w:rsidRPr="00174273">
        <w:rPr>
          <w:color w:val="000000" w:themeColor="text1"/>
          <w:spacing w:val="-1"/>
        </w:rPr>
        <w:t xml:space="preserve"> </w:t>
      </w:r>
      <w:r w:rsidRPr="00174273">
        <w:rPr>
          <w:color w:val="000000" w:themeColor="text1"/>
        </w:rPr>
        <w:t>T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  <w:spacing w:val="5"/>
        </w:rPr>
        <w:t>x</w:t>
      </w:r>
      <w:r w:rsidRPr="00174273">
        <w:rPr>
          <w:color w:val="000000" w:themeColor="text1"/>
          <w:spacing w:val="-1"/>
        </w:rPr>
        <w:t>a</w:t>
      </w:r>
      <w:r w:rsidRPr="00174273">
        <w:rPr>
          <w:color w:val="000000" w:themeColor="text1"/>
        </w:rPr>
        <w:t xml:space="preserve">s </w:t>
      </w:r>
      <w:r w:rsidRPr="00174273">
        <w:rPr>
          <w:color w:val="000000" w:themeColor="text1"/>
          <w:spacing w:val="-3"/>
        </w:rPr>
        <w:t>a</w:t>
      </w:r>
      <w:r w:rsidRPr="00174273">
        <w:rPr>
          <w:color w:val="000000" w:themeColor="text1"/>
        </w:rPr>
        <w:t>t Austin</w:t>
      </w:r>
    </w:p>
    <w:p w14:paraId="56FDF5E5" w14:textId="15683796" w:rsidR="00956CC9" w:rsidRPr="00174273" w:rsidRDefault="00956CC9" w:rsidP="00956CC9">
      <w:pPr>
        <w:ind w:left="3600" w:hanging="3600"/>
        <w:rPr>
          <w:color w:val="000000" w:themeColor="text1"/>
        </w:rPr>
      </w:pPr>
      <w:r w:rsidRPr="00643AA3">
        <w:rPr>
          <w:color w:val="000000" w:themeColor="text1"/>
        </w:rPr>
        <w:t>2013</w:t>
      </w:r>
      <w:r w:rsidRPr="00174273">
        <w:rPr>
          <w:b/>
          <w:color w:val="000000" w:themeColor="text1"/>
        </w:rPr>
        <w:t xml:space="preserve">                            </w:t>
      </w:r>
      <w:r w:rsidRPr="00174273">
        <w:rPr>
          <w:b/>
          <w:color w:val="000000" w:themeColor="text1"/>
        </w:rPr>
        <w:tab/>
        <w:t>Dist</w:t>
      </w:r>
      <w:r w:rsidRPr="00174273">
        <w:rPr>
          <w:b/>
          <w:color w:val="000000" w:themeColor="text1"/>
          <w:spacing w:val="1"/>
        </w:rPr>
        <w:t>in</w:t>
      </w:r>
      <w:r w:rsidRPr="00174273">
        <w:rPr>
          <w:b/>
          <w:color w:val="000000" w:themeColor="text1"/>
        </w:rPr>
        <w:t>g</w:t>
      </w:r>
      <w:r w:rsidRPr="00174273">
        <w:rPr>
          <w:b/>
          <w:color w:val="000000" w:themeColor="text1"/>
          <w:spacing w:val="1"/>
        </w:rPr>
        <w:t>u</w:t>
      </w:r>
      <w:r w:rsidRPr="00174273">
        <w:rPr>
          <w:b/>
          <w:color w:val="000000" w:themeColor="text1"/>
        </w:rPr>
        <w:t>is</w:t>
      </w:r>
      <w:r w:rsidRPr="00174273">
        <w:rPr>
          <w:b/>
          <w:color w:val="000000" w:themeColor="text1"/>
          <w:spacing w:val="1"/>
        </w:rPr>
        <w:t>h</w:t>
      </w:r>
      <w:r w:rsidRPr="00174273">
        <w:rPr>
          <w:b/>
          <w:color w:val="000000" w:themeColor="text1"/>
          <w:spacing w:val="-1"/>
        </w:rPr>
        <w:t>e</w:t>
      </w:r>
      <w:r w:rsidRPr="00174273">
        <w:rPr>
          <w:b/>
          <w:color w:val="000000" w:themeColor="text1"/>
        </w:rPr>
        <w:t>d</w:t>
      </w:r>
      <w:r w:rsidRPr="00174273">
        <w:rPr>
          <w:b/>
          <w:color w:val="000000" w:themeColor="text1"/>
          <w:spacing w:val="1"/>
        </w:rPr>
        <w:t xml:space="preserve"> </w:t>
      </w:r>
      <w:r w:rsidRPr="00174273">
        <w:rPr>
          <w:b/>
          <w:color w:val="000000" w:themeColor="text1"/>
          <w:spacing w:val="-1"/>
        </w:rPr>
        <w:t>Me</w:t>
      </w:r>
      <w:r w:rsidRPr="00174273">
        <w:rPr>
          <w:b/>
          <w:color w:val="000000" w:themeColor="text1"/>
          <w:spacing w:val="-6"/>
        </w:rPr>
        <w:t>m</w:t>
      </w:r>
      <w:r w:rsidRPr="00174273">
        <w:rPr>
          <w:b/>
          <w:color w:val="000000" w:themeColor="text1"/>
          <w:spacing w:val="1"/>
        </w:rPr>
        <w:t>be</w:t>
      </w:r>
      <w:r w:rsidRPr="00174273">
        <w:rPr>
          <w:b/>
          <w:color w:val="000000" w:themeColor="text1"/>
          <w:spacing w:val="-1"/>
        </w:rPr>
        <w:t>r</w:t>
      </w:r>
      <w:r w:rsidRPr="00174273">
        <w:rPr>
          <w:color w:val="000000" w:themeColor="text1"/>
        </w:rPr>
        <w:t>,</w:t>
      </w:r>
      <w:r w:rsidRPr="00174273">
        <w:rPr>
          <w:color w:val="000000" w:themeColor="text1"/>
          <w:spacing w:val="2"/>
        </w:rPr>
        <w:t xml:space="preserve"> </w:t>
      </w:r>
      <w:r w:rsidRPr="00174273">
        <w:rPr>
          <w:color w:val="000000" w:themeColor="text1"/>
          <w:spacing w:val="1"/>
        </w:rPr>
        <w:t>P</w:t>
      </w:r>
      <w:r w:rsidRPr="00174273">
        <w:rPr>
          <w:color w:val="000000" w:themeColor="text1"/>
        </w:rPr>
        <w:t>si</w:t>
      </w:r>
      <w:r w:rsidRPr="00174273">
        <w:rPr>
          <w:color w:val="000000" w:themeColor="text1"/>
          <w:spacing w:val="1"/>
        </w:rPr>
        <w:t xml:space="preserve"> C</w:t>
      </w:r>
      <w:r w:rsidRPr="00174273">
        <w:rPr>
          <w:color w:val="000000" w:themeColor="text1"/>
        </w:rPr>
        <w:t>hi Honor</w:t>
      </w:r>
      <w:r w:rsidRPr="00174273">
        <w:rPr>
          <w:color w:val="000000" w:themeColor="text1"/>
          <w:spacing w:val="-1"/>
        </w:rPr>
        <w:t xml:space="preserve"> </w:t>
      </w:r>
      <w:r w:rsidRPr="00174273">
        <w:rPr>
          <w:color w:val="000000" w:themeColor="text1"/>
          <w:spacing w:val="1"/>
        </w:rPr>
        <w:t>S</w:t>
      </w:r>
      <w:r w:rsidRPr="00174273">
        <w:rPr>
          <w:color w:val="000000" w:themeColor="text1"/>
        </w:rPr>
        <w:t>o</w:t>
      </w:r>
      <w:r w:rsidRPr="00174273">
        <w:rPr>
          <w:color w:val="000000" w:themeColor="text1"/>
          <w:spacing w:val="-1"/>
        </w:rPr>
        <w:t>c</w:t>
      </w:r>
      <w:r w:rsidRPr="00174273">
        <w:rPr>
          <w:color w:val="000000" w:themeColor="text1"/>
        </w:rPr>
        <w:t>i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  <w:spacing w:val="5"/>
        </w:rPr>
        <w:t>t</w:t>
      </w:r>
      <w:r w:rsidRPr="00174273">
        <w:rPr>
          <w:color w:val="000000" w:themeColor="text1"/>
          <w:spacing w:val="-12"/>
        </w:rPr>
        <w:t>y</w:t>
      </w:r>
      <w:r w:rsidRPr="00174273">
        <w:rPr>
          <w:color w:val="000000" w:themeColor="text1"/>
        </w:rPr>
        <w:t>,</w:t>
      </w:r>
      <w:r w:rsidRPr="00174273">
        <w:rPr>
          <w:color w:val="000000" w:themeColor="text1"/>
          <w:spacing w:val="2"/>
        </w:rPr>
        <w:t xml:space="preserve"> </w:t>
      </w:r>
      <w:r w:rsidRPr="00174273">
        <w:rPr>
          <w:color w:val="000000" w:themeColor="text1"/>
        </w:rPr>
        <w:t>Un</w:t>
      </w:r>
      <w:r w:rsidRPr="00174273">
        <w:rPr>
          <w:color w:val="000000" w:themeColor="text1"/>
          <w:spacing w:val="2"/>
        </w:rPr>
        <w:t>i</w:t>
      </w:r>
      <w:r w:rsidRPr="00174273">
        <w:rPr>
          <w:color w:val="000000" w:themeColor="text1"/>
        </w:rPr>
        <w:t>v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</w:rPr>
        <w:t>rs</w:t>
      </w:r>
      <w:r w:rsidRPr="00174273">
        <w:rPr>
          <w:color w:val="000000" w:themeColor="text1"/>
          <w:spacing w:val="1"/>
        </w:rPr>
        <w:t>i</w:t>
      </w:r>
      <w:r w:rsidRPr="00174273">
        <w:rPr>
          <w:color w:val="000000" w:themeColor="text1"/>
          <w:spacing w:val="5"/>
        </w:rPr>
        <w:t>t</w:t>
      </w:r>
      <w:r w:rsidRPr="00174273">
        <w:rPr>
          <w:color w:val="000000" w:themeColor="text1"/>
        </w:rPr>
        <w:t>y</w:t>
      </w:r>
      <w:r w:rsidRPr="00174273">
        <w:rPr>
          <w:color w:val="000000" w:themeColor="text1"/>
          <w:spacing w:val="-10"/>
        </w:rPr>
        <w:t xml:space="preserve"> </w:t>
      </w:r>
      <w:r w:rsidRPr="00174273">
        <w:rPr>
          <w:color w:val="000000" w:themeColor="text1"/>
          <w:spacing w:val="2"/>
        </w:rPr>
        <w:t>o</w:t>
      </w:r>
      <w:r w:rsidRPr="00174273">
        <w:rPr>
          <w:color w:val="000000" w:themeColor="text1"/>
        </w:rPr>
        <w:t>f</w:t>
      </w:r>
      <w:r w:rsidRPr="00174273">
        <w:rPr>
          <w:color w:val="000000" w:themeColor="text1"/>
          <w:spacing w:val="-1"/>
        </w:rPr>
        <w:t xml:space="preserve"> </w:t>
      </w:r>
      <w:r w:rsidRPr="00174273">
        <w:rPr>
          <w:color w:val="000000" w:themeColor="text1"/>
        </w:rPr>
        <w:t>T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  <w:spacing w:val="5"/>
        </w:rPr>
        <w:t>x</w:t>
      </w:r>
      <w:r w:rsidRPr="00174273">
        <w:rPr>
          <w:color w:val="000000" w:themeColor="text1"/>
          <w:spacing w:val="-1"/>
        </w:rPr>
        <w:t>a</w:t>
      </w:r>
      <w:r w:rsidRPr="00174273">
        <w:rPr>
          <w:color w:val="000000" w:themeColor="text1"/>
        </w:rPr>
        <w:t xml:space="preserve">s </w:t>
      </w:r>
      <w:r w:rsidRPr="00174273">
        <w:rPr>
          <w:color w:val="000000" w:themeColor="text1"/>
          <w:spacing w:val="-1"/>
        </w:rPr>
        <w:t>a</w:t>
      </w:r>
      <w:r w:rsidRPr="00174273">
        <w:rPr>
          <w:color w:val="000000" w:themeColor="text1"/>
        </w:rPr>
        <w:t>t Austin</w:t>
      </w:r>
    </w:p>
    <w:p w14:paraId="117E7661" w14:textId="77777777" w:rsidR="0021523C" w:rsidRPr="00174273" w:rsidRDefault="0021523C" w:rsidP="00174273">
      <w:pPr>
        <w:ind w:left="3600" w:hanging="3600"/>
        <w:rPr>
          <w:color w:val="000000" w:themeColor="text1"/>
        </w:rPr>
      </w:pPr>
    </w:p>
    <w:p w14:paraId="17DBFFD7" w14:textId="44494F68" w:rsidR="00797871" w:rsidRDefault="00195B1C" w:rsidP="00174273">
      <w:pPr>
        <w:rPr>
          <w:color w:val="000000" w:themeColor="text1"/>
        </w:rPr>
      </w:pPr>
      <w:r w:rsidRPr="00174273">
        <w:rPr>
          <w:rFonts w:hint="eastAsia"/>
          <w:b/>
          <w:color w:val="000000" w:themeColor="text1"/>
        </w:rPr>
        <w:t>Publications</w:t>
      </w:r>
      <w:r w:rsidRPr="00174273">
        <w:rPr>
          <w:rFonts w:hint="eastAsia"/>
          <w:color w:val="000000" w:themeColor="text1"/>
        </w:rPr>
        <w:t>:</w:t>
      </w:r>
    </w:p>
    <w:p w14:paraId="3C3A7826" w14:textId="2A9B8B85" w:rsidR="00ED5D6A" w:rsidRDefault="00ED5D6A" w:rsidP="00ED5D6A">
      <w:r>
        <w:rPr>
          <w:color w:val="000000" w:themeColor="text1"/>
        </w:rPr>
        <w:t>Du, Y. (</w:t>
      </w:r>
      <w:r w:rsidR="007D3E05">
        <w:rPr>
          <w:i/>
          <w:iCs/>
          <w:color w:val="000000" w:themeColor="text1"/>
        </w:rPr>
        <w:t>April</w:t>
      </w:r>
      <w:r w:rsidR="00AF737C">
        <w:rPr>
          <w:i/>
          <w:iCs/>
          <w:color w:val="000000" w:themeColor="text1"/>
        </w:rPr>
        <w:t xml:space="preserve"> 2021</w:t>
      </w:r>
      <w:r w:rsidRPr="008661D7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  <w:r w:rsidRPr="00ED5D6A">
        <w:t xml:space="preserve">Racial Bias Still Exists in Criminal Justice System? A Review of Recent </w:t>
      </w:r>
    </w:p>
    <w:p w14:paraId="578CC3FF" w14:textId="2A202AC3" w:rsidR="00ED5D6A" w:rsidRPr="00ED5D6A" w:rsidRDefault="00ED5D6A" w:rsidP="00ED5D6A">
      <w:pPr>
        <w:ind w:firstLine="720"/>
      </w:pPr>
      <w:r w:rsidRPr="00ED5D6A">
        <w:t xml:space="preserve">Empirical </w:t>
      </w:r>
      <w:r w:rsidRPr="00ED5D6A">
        <w:rPr>
          <w:color w:val="000000" w:themeColor="text1"/>
        </w:rPr>
        <w:t>Research</w:t>
      </w:r>
      <w:r w:rsidRPr="00ED5D6A">
        <w:rPr>
          <w:rFonts w:eastAsiaTheme="minorEastAsia"/>
          <w:color w:val="000000" w:themeColor="text1"/>
        </w:rPr>
        <w:t xml:space="preserve">. </w:t>
      </w:r>
      <w:r w:rsidRPr="00ED5D6A">
        <w:rPr>
          <w:i/>
          <w:iCs/>
          <w:color w:val="000000" w:themeColor="text1"/>
        </w:rPr>
        <w:t>Touro Law Review</w:t>
      </w:r>
      <w:r>
        <w:rPr>
          <w:color w:val="000000" w:themeColor="text1"/>
        </w:rPr>
        <w:t>.</w:t>
      </w:r>
    </w:p>
    <w:p w14:paraId="082117C7" w14:textId="3718631E" w:rsidR="008661D7" w:rsidRDefault="008661D7" w:rsidP="008661D7">
      <w:pPr>
        <w:autoSpaceDE w:val="0"/>
        <w:autoSpaceDN w:val="0"/>
        <w:adjustRightInd w:val="0"/>
        <w:rPr>
          <w:rFonts w:eastAsiaTheme="minorEastAsia"/>
          <w:color w:val="000000" w:themeColor="text1"/>
        </w:rPr>
      </w:pPr>
      <w:r>
        <w:rPr>
          <w:color w:val="000000" w:themeColor="text1"/>
        </w:rPr>
        <w:t>Du, Y. (</w:t>
      </w:r>
      <w:r w:rsidR="00DD34BE">
        <w:rPr>
          <w:color w:val="000000" w:themeColor="text1"/>
        </w:rPr>
        <w:t>2020</w:t>
      </w:r>
      <w:r w:rsidRPr="008661D7">
        <w:rPr>
          <w:color w:val="000000" w:themeColor="text1"/>
        </w:rPr>
        <w:t xml:space="preserve">). </w:t>
      </w:r>
      <w:r w:rsidRPr="008661D7">
        <w:rPr>
          <w:rFonts w:eastAsiaTheme="minorEastAsia"/>
          <w:color w:val="000000" w:themeColor="text1"/>
        </w:rPr>
        <w:t xml:space="preserve">The </w:t>
      </w:r>
      <w:r>
        <w:rPr>
          <w:rFonts w:eastAsiaTheme="minorEastAsia"/>
          <w:color w:val="000000" w:themeColor="text1"/>
        </w:rPr>
        <w:t>a</w:t>
      </w:r>
      <w:r w:rsidRPr="008661D7">
        <w:rPr>
          <w:rFonts w:eastAsiaTheme="minorEastAsia"/>
          <w:color w:val="000000" w:themeColor="text1"/>
        </w:rPr>
        <w:t xml:space="preserve">pplication of </w:t>
      </w:r>
      <w:r>
        <w:rPr>
          <w:rFonts w:eastAsiaTheme="minorEastAsia"/>
          <w:color w:val="000000" w:themeColor="text1"/>
        </w:rPr>
        <w:t>n</w:t>
      </w:r>
      <w:r w:rsidRPr="008661D7">
        <w:rPr>
          <w:rFonts w:eastAsiaTheme="minorEastAsia"/>
          <w:color w:val="000000" w:themeColor="text1"/>
        </w:rPr>
        <w:t xml:space="preserve">euroscience </w:t>
      </w:r>
      <w:r>
        <w:rPr>
          <w:rFonts w:eastAsiaTheme="minorEastAsia"/>
          <w:color w:val="000000" w:themeColor="text1"/>
        </w:rPr>
        <w:t>e</w:t>
      </w:r>
      <w:r w:rsidRPr="008661D7">
        <w:rPr>
          <w:rFonts w:eastAsiaTheme="minorEastAsia"/>
          <w:color w:val="000000" w:themeColor="text1"/>
        </w:rPr>
        <w:t xml:space="preserve">vidence on </w:t>
      </w:r>
      <w:r>
        <w:rPr>
          <w:rFonts w:eastAsiaTheme="minorEastAsia"/>
          <w:color w:val="000000" w:themeColor="text1"/>
        </w:rPr>
        <w:t>c</w:t>
      </w:r>
      <w:r w:rsidRPr="008661D7">
        <w:rPr>
          <w:rFonts w:eastAsiaTheme="minorEastAsia"/>
          <w:color w:val="000000" w:themeColor="text1"/>
        </w:rPr>
        <w:t xml:space="preserve">ourt </w:t>
      </w:r>
      <w:r>
        <w:rPr>
          <w:rFonts w:eastAsiaTheme="minorEastAsia"/>
          <w:color w:val="000000" w:themeColor="text1"/>
        </w:rPr>
        <w:t>s</w:t>
      </w:r>
      <w:r w:rsidRPr="008661D7">
        <w:rPr>
          <w:rFonts w:eastAsiaTheme="minorEastAsia"/>
          <w:color w:val="000000" w:themeColor="text1"/>
        </w:rPr>
        <w:t>entencing</w:t>
      </w:r>
    </w:p>
    <w:p w14:paraId="4BF37EBA" w14:textId="03E88CD7" w:rsidR="008661D7" w:rsidRDefault="008661D7" w:rsidP="008661D7">
      <w:pPr>
        <w:ind w:left="72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d</w:t>
      </w:r>
      <w:r w:rsidRPr="008661D7">
        <w:rPr>
          <w:rFonts w:eastAsiaTheme="minorEastAsia"/>
          <w:color w:val="000000" w:themeColor="text1"/>
        </w:rPr>
        <w:t xml:space="preserve">ecisions: Suggesting a </w:t>
      </w:r>
      <w:r>
        <w:rPr>
          <w:rFonts w:eastAsiaTheme="minorEastAsia"/>
          <w:color w:val="000000" w:themeColor="text1"/>
        </w:rPr>
        <w:t>g</w:t>
      </w:r>
      <w:r w:rsidRPr="008661D7">
        <w:rPr>
          <w:rFonts w:eastAsiaTheme="minorEastAsia"/>
          <w:color w:val="000000" w:themeColor="text1"/>
        </w:rPr>
        <w:t xml:space="preserve">uideline for </w:t>
      </w:r>
      <w:r>
        <w:rPr>
          <w:rFonts w:eastAsiaTheme="minorEastAsia"/>
          <w:color w:val="000000" w:themeColor="text1"/>
        </w:rPr>
        <w:t>n</w:t>
      </w:r>
      <w:r w:rsidRPr="008661D7">
        <w:rPr>
          <w:rFonts w:eastAsiaTheme="minorEastAsia"/>
          <w:color w:val="000000" w:themeColor="text1"/>
        </w:rPr>
        <w:t xml:space="preserve">euro-evidence. </w:t>
      </w:r>
      <w:r w:rsidRPr="008661D7">
        <w:rPr>
          <w:rFonts w:eastAsiaTheme="minorEastAsia"/>
          <w:i/>
          <w:iCs/>
          <w:color w:val="000000" w:themeColor="text1"/>
        </w:rPr>
        <w:t>Seattle Journal for Social Science</w:t>
      </w:r>
      <w:r w:rsidR="00DD34BE">
        <w:rPr>
          <w:rFonts w:eastAsiaTheme="minorEastAsia"/>
          <w:color w:val="000000" w:themeColor="text1"/>
        </w:rPr>
        <w:t xml:space="preserve">, </w:t>
      </w:r>
      <w:r w:rsidR="00DD34BE" w:rsidRPr="00ED5D6A">
        <w:rPr>
          <w:rFonts w:eastAsiaTheme="minorEastAsia"/>
          <w:i/>
          <w:iCs/>
          <w:color w:val="000000" w:themeColor="text1"/>
        </w:rPr>
        <w:t>18(2</w:t>
      </w:r>
      <w:r w:rsidR="00DD34BE">
        <w:rPr>
          <w:rFonts w:eastAsiaTheme="minorEastAsia"/>
          <w:color w:val="000000" w:themeColor="text1"/>
        </w:rPr>
        <w:t>),</w:t>
      </w:r>
      <w:r w:rsidR="00F4642F">
        <w:rPr>
          <w:rFonts w:eastAsiaTheme="minorEastAsia"/>
          <w:color w:val="000000" w:themeColor="text1"/>
        </w:rPr>
        <w:t xml:space="preserve"> 493-523.</w:t>
      </w:r>
    </w:p>
    <w:p w14:paraId="5C4AF9A6" w14:textId="77777777" w:rsidR="00E72494" w:rsidRDefault="00E72494" w:rsidP="00E72494">
      <w:pPr>
        <w:rPr>
          <w:color w:val="000000" w:themeColor="text1"/>
        </w:rPr>
      </w:pPr>
      <w:r w:rsidRPr="004950BB">
        <w:rPr>
          <w:color w:val="000000" w:themeColor="text1"/>
          <w:shd w:val="clear" w:color="auto" w:fill="FFFFFF"/>
        </w:rPr>
        <w:t xml:space="preserve">Du, Y. </w:t>
      </w:r>
      <w:r>
        <w:rPr>
          <w:color w:val="000000" w:themeColor="text1"/>
        </w:rPr>
        <w:t>(2020</w:t>
      </w:r>
      <w:r w:rsidRPr="008661D7">
        <w:rPr>
          <w:color w:val="000000" w:themeColor="text1"/>
        </w:rPr>
        <w:t>)</w:t>
      </w:r>
      <w:r>
        <w:rPr>
          <w:color w:val="000000" w:themeColor="text1"/>
        </w:rPr>
        <w:t xml:space="preserve">. </w:t>
      </w:r>
      <w:r w:rsidRPr="00D22E07">
        <w:rPr>
          <w:color w:val="000000" w:themeColor="text1"/>
        </w:rPr>
        <w:t xml:space="preserve">Brain immaturity and juvenile delinquency: Empirical evidence, age-related </w:t>
      </w:r>
    </w:p>
    <w:p w14:paraId="0B6FD4FF" w14:textId="2D739DCF" w:rsidR="00E72494" w:rsidRPr="008661D7" w:rsidRDefault="00E72494" w:rsidP="00E72494">
      <w:pPr>
        <w:ind w:firstLine="720"/>
        <w:rPr>
          <w:color w:val="000000" w:themeColor="text1"/>
        </w:rPr>
      </w:pPr>
      <w:r w:rsidRPr="00D22E07">
        <w:rPr>
          <w:color w:val="000000" w:themeColor="text1"/>
        </w:rPr>
        <w:t>legal debate,</w:t>
      </w:r>
      <w:r>
        <w:rPr>
          <w:color w:val="000000" w:themeColor="text1"/>
        </w:rPr>
        <w:t xml:space="preserve"> </w:t>
      </w:r>
      <w:r w:rsidRPr="00D22E07">
        <w:rPr>
          <w:color w:val="000000" w:themeColor="text1"/>
        </w:rPr>
        <w:t>and ethical concerns</w:t>
      </w:r>
      <w:r w:rsidRPr="004950BB">
        <w:rPr>
          <w:color w:val="000000" w:themeColor="text1"/>
          <w:shd w:val="clear" w:color="auto" w:fill="FFFFFF"/>
        </w:rPr>
        <w:t xml:space="preserve">. </w:t>
      </w:r>
      <w:r>
        <w:rPr>
          <w:i/>
          <w:iCs/>
          <w:color w:val="000000" w:themeColor="text1"/>
          <w:shd w:val="clear" w:color="auto" w:fill="FFFFFF"/>
        </w:rPr>
        <w:t>Journal of Law and Social Deviance</w:t>
      </w:r>
      <w:r w:rsidRPr="00E72494">
        <w:rPr>
          <w:i/>
          <w:iCs/>
          <w:color w:val="000000" w:themeColor="text1"/>
          <w:shd w:val="clear" w:color="auto" w:fill="FFFFFF"/>
        </w:rPr>
        <w:t>, 19,</w:t>
      </w:r>
      <w:r>
        <w:rPr>
          <w:color w:val="000000" w:themeColor="text1"/>
          <w:shd w:val="clear" w:color="auto" w:fill="FFFFFF"/>
        </w:rPr>
        <w:t xml:space="preserve"> 76-140.</w:t>
      </w:r>
    </w:p>
    <w:p w14:paraId="5740687C" w14:textId="77777777" w:rsidR="00797871" w:rsidRDefault="00797871" w:rsidP="00797871">
      <w:pPr>
        <w:rPr>
          <w:color w:val="000000" w:themeColor="text1"/>
          <w:shd w:val="clear" w:color="auto" w:fill="FFFFFF"/>
        </w:rPr>
      </w:pPr>
      <w:r w:rsidRPr="008661D7">
        <w:rPr>
          <w:color w:val="000000" w:themeColor="text1"/>
        </w:rPr>
        <w:t xml:space="preserve">Du, Y. (2019). </w:t>
      </w:r>
      <w:r w:rsidRPr="008661D7">
        <w:rPr>
          <w:color w:val="000000" w:themeColor="text1"/>
          <w:shd w:val="clear" w:color="auto" w:fill="FFFFFF"/>
        </w:rPr>
        <w:t>Developing an integrated biosocial</w:t>
      </w:r>
      <w:r w:rsidRPr="008661D7">
        <w:rPr>
          <w:color w:val="000000" w:themeColor="text1"/>
        </w:rPr>
        <w:t xml:space="preserve"> </w:t>
      </w:r>
      <w:r w:rsidRPr="008661D7">
        <w:rPr>
          <w:color w:val="000000" w:themeColor="text1"/>
          <w:shd w:val="clear" w:color="auto" w:fill="FFFFFF"/>
        </w:rPr>
        <w:t>theory to understand juvenile delinquency</w:t>
      </w:r>
      <w:r w:rsidRPr="00797871">
        <w:rPr>
          <w:color w:val="000000" w:themeColor="text1"/>
          <w:shd w:val="clear" w:color="auto" w:fill="FFFFFF"/>
        </w:rPr>
        <w:t xml:space="preserve">: </w:t>
      </w:r>
    </w:p>
    <w:p w14:paraId="6A9FAAD5" w14:textId="003E8499" w:rsidR="00797871" w:rsidRDefault="00797871" w:rsidP="00CC5878">
      <w:pPr>
        <w:pStyle w:val="NoSpacing"/>
        <w:ind w:left="720"/>
        <w:rPr>
          <w:color w:val="000000" w:themeColor="text1"/>
          <w:shd w:val="clear" w:color="auto" w:fill="FFFFFF"/>
        </w:rPr>
      </w:pPr>
      <w:r w:rsidRPr="00797871">
        <w:rPr>
          <w:shd w:val="clear" w:color="auto" w:fill="FFFFFF"/>
        </w:rPr>
        <w:lastRenderedPageBreak/>
        <w:t xml:space="preserve">from </w:t>
      </w:r>
      <w:r w:rsidRPr="00CC5878">
        <w:rPr>
          <w:color w:val="000000" w:themeColor="text1"/>
          <w:shd w:val="clear" w:color="auto" w:fill="FFFFFF"/>
        </w:rPr>
        <w:t>the social, cognitive,</w:t>
      </w:r>
      <w:r w:rsidRPr="00CC5878">
        <w:rPr>
          <w:color w:val="000000" w:themeColor="text1"/>
        </w:rPr>
        <w:t xml:space="preserve"> </w:t>
      </w:r>
      <w:r w:rsidRPr="00CC5878">
        <w:rPr>
          <w:color w:val="000000" w:themeColor="text1"/>
          <w:shd w:val="clear" w:color="auto" w:fill="FFFFFF"/>
        </w:rPr>
        <w:t xml:space="preserve">affective, and moral (SCAM) perspectives. </w:t>
      </w:r>
      <w:r w:rsidRPr="00CC5878">
        <w:rPr>
          <w:i/>
          <w:color w:val="000000" w:themeColor="text1"/>
          <w:shd w:val="clear" w:color="auto" w:fill="FFFFFF"/>
        </w:rPr>
        <w:t>International Journal of Contemporary Pediatrics, 6(2</w:t>
      </w:r>
      <w:r w:rsidRPr="00CC5878">
        <w:rPr>
          <w:color w:val="000000" w:themeColor="text1"/>
          <w:shd w:val="clear" w:color="auto" w:fill="FFFFFF"/>
        </w:rPr>
        <w:t>)</w:t>
      </w:r>
      <w:r w:rsidR="00CC5878" w:rsidRPr="00CC5878">
        <w:rPr>
          <w:color w:val="000000" w:themeColor="text1"/>
          <w:shd w:val="clear" w:color="auto" w:fill="FFFFFF"/>
        </w:rPr>
        <w:t>, 897-</w:t>
      </w:r>
      <w:r w:rsidR="00CC5878" w:rsidRPr="00665031">
        <w:rPr>
          <w:color w:val="000000" w:themeColor="text1"/>
          <w:shd w:val="clear" w:color="auto" w:fill="FFFFFF"/>
        </w:rPr>
        <w:t xml:space="preserve">903. </w:t>
      </w:r>
    </w:p>
    <w:p w14:paraId="17DEF958" w14:textId="77777777" w:rsidR="00163ED0" w:rsidRDefault="00163ED0" w:rsidP="00163ED0">
      <w:pPr>
        <w:pStyle w:val="NoSpacing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Du, Y. (2019). </w:t>
      </w:r>
      <w:r w:rsidRPr="00163ED0">
        <w:rPr>
          <w:color w:val="000000" w:themeColor="text1"/>
          <w:shd w:val="clear" w:color="auto" w:fill="FFFFFF"/>
        </w:rPr>
        <w:t xml:space="preserve">In the era of Berger and </w:t>
      </w:r>
      <w:proofErr w:type="spellStart"/>
      <w:r>
        <w:rPr>
          <w:color w:val="000000" w:themeColor="text1"/>
          <w:shd w:val="clear" w:color="auto" w:fill="FFFFFF"/>
        </w:rPr>
        <w:t>L</w:t>
      </w:r>
      <w:r w:rsidRPr="00163ED0">
        <w:rPr>
          <w:color w:val="000000" w:themeColor="text1"/>
          <w:shd w:val="clear" w:color="auto" w:fill="FFFFFF"/>
        </w:rPr>
        <w:t>uckmann’s</w:t>
      </w:r>
      <w:proofErr w:type="spellEnd"/>
      <w:r w:rsidRPr="00163ED0">
        <w:rPr>
          <w:color w:val="000000" w:themeColor="text1"/>
          <w:shd w:val="clear" w:color="auto" w:fill="FFFFFF"/>
        </w:rPr>
        <w:t xml:space="preserve"> social construction of reality: How media </w:t>
      </w:r>
    </w:p>
    <w:p w14:paraId="1EF82C4F" w14:textId="0276996C" w:rsidR="00163ED0" w:rsidRPr="00163ED0" w:rsidRDefault="00163ED0" w:rsidP="00163ED0">
      <w:pPr>
        <w:pStyle w:val="NoSpacing"/>
        <w:ind w:left="720"/>
        <w:rPr>
          <w:color w:val="000000" w:themeColor="text1"/>
          <w:shd w:val="clear" w:color="auto" w:fill="FFFFFF"/>
        </w:rPr>
      </w:pPr>
      <w:r w:rsidRPr="00163ED0">
        <w:rPr>
          <w:color w:val="000000" w:themeColor="text1"/>
          <w:shd w:val="clear" w:color="auto" w:fill="FFFFFF"/>
        </w:rPr>
        <w:t>change the public’s</w:t>
      </w:r>
      <w:r>
        <w:rPr>
          <w:color w:val="000000" w:themeColor="text1"/>
          <w:shd w:val="clear" w:color="auto" w:fill="FFFFFF"/>
        </w:rPr>
        <w:t xml:space="preserve"> </w:t>
      </w:r>
      <w:r w:rsidRPr="00163ED0">
        <w:rPr>
          <w:color w:val="000000" w:themeColor="text1"/>
          <w:shd w:val="clear" w:color="auto" w:fill="FFFFFF"/>
        </w:rPr>
        <w:t>perceptions of police legitimacy</w:t>
      </w:r>
      <w:r w:rsidRPr="007D6CAB">
        <w:rPr>
          <w:i/>
          <w:iCs/>
          <w:color w:val="000000" w:themeColor="text1"/>
          <w:shd w:val="clear" w:color="auto" w:fill="FFFFFF"/>
        </w:rPr>
        <w:t>. International</w:t>
      </w:r>
      <w:r w:rsidRPr="00163ED0">
        <w:rPr>
          <w:i/>
          <w:iCs/>
          <w:color w:val="000000" w:themeColor="text1"/>
          <w:shd w:val="clear" w:color="auto" w:fill="FFFFFF"/>
        </w:rPr>
        <w:t xml:space="preserve"> Journal of Social Science and Humanities, 1(2)</w:t>
      </w:r>
      <w:r>
        <w:t xml:space="preserve">, </w:t>
      </w:r>
      <w:r w:rsidRPr="00163ED0">
        <w:rPr>
          <w:color w:val="000000" w:themeColor="text1"/>
          <w:shd w:val="clear" w:color="auto" w:fill="FFFFFF"/>
        </w:rPr>
        <w:t>29-31</w:t>
      </w:r>
      <w:r w:rsidR="009B186F">
        <w:rPr>
          <w:color w:val="000000" w:themeColor="text1"/>
          <w:shd w:val="clear" w:color="auto" w:fill="FFFFFF"/>
        </w:rPr>
        <w:t>.</w:t>
      </w:r>
    </w:p>
    <w:p w14:paraId="289361BB" w14:textId="77777777" w:rsidR="00BA06AC" w:rsidRPr="00DC6EA1" w:rsidRDefault="00CE1B12" w:rsidP="00174273">
      <w:pPr>
        <w:rPr>
          <w:color w:val="000000" w:themeColor="text1"/>
        </w:rPr>
      </w:pPr>
      <w:r w:rsidRPr="00DC6EA1">
        <w:rPr>
          <w:color w:val="000000" w:themeColor="text1"/>
        </w:rPr>
        <w:t xml:space="preserve">Du, Y. (2017). The role of collective efficacy in defendants’ acceptance of plea bargaining: A </w:t>
      </w:r>
    </w:p>
    <w:p w14:paraId="06807B5E" w14:textId="11E861D7" w:rsidR="00BA06AC" w:rsidRPr="00DC6EA1" w:rsidRDefault="00CE1B12" w:rsidP="00174273">
      <w:pPr>
        <w:ind w:left="720"/>
        <w:rPr>
          <w:color w:val="000000" w:themeColor="text1"/>
        </w:rPr>
      </w:pPr>
      <w:r w:rsidRPr="00DC6EA1">
        <w:rPr>
          <w:color w:val="000000" w:themeColor="text1"/>
        </w:rPr>
        <w:t xml:space="preserve">perspective on housing density. </w:t>
      </w:r>
      <w:r w:rsidRPr="00DC6EA1">
        <w:rPr>
          <w:i/>
          <w:color w:val="000000" w:themeColor="text1"/>
        </w:rPr>
        <w:t xml:space="preserve">Sociology and </w:t>
      </w:r>
      <w:r w:rsidR="00BA06AC" w:rsidRPr="00DC6EA1">
        <w:rPr>
          <w:i/>
          <w:color w:val="000000" w:themeColor="text1"/>
        </w:rPr>
        <w:t>Criminology</w:t>
      </w:r>
      <w:r w:rsidRPr="00DC6EA1">
        <w:rPr>
          <w:i/>
          <w:color w:val="000000" w:themeColor="text1"/>
        </w:rPr>
        <w:t>, 5(2</w:t>
      </w:r>
      <w:r w:rsidRPr="00DC6EA1">
        <w:rPr>
          <w:color w:val="000000" w:themeColor="text1"/>
        </w:rPr>
        <w:t>)</w:t>
      </w:r>
      <w:r w:rsidR="00BA06AC" w:rsidRPr="00DC6EA1">
        <w:rPr>
          <w:color w:val="000000" w:themeColor="text1"/>
        </w:rPr>
        <w:t>,</w:t>
      </w:r>
      <w:r w:rsidRPr="00DC6EA1">
        <w:rPr>
          <w:color w:val="000000" w:themeColor="text1"/>
        </w:rPr>
        <w:t xml:space="preserve"> 174</w:t>
      </w:r>
      <w:r w:rsidR="00BA06AC" w:rsidRPr="00DC6EA1">
        <w:rPr>
          <w:color w:val="000000" w:themeColor="text1"/>
        </w:rPr>
        <w:t>-182</w:t>
      </w:r>
      <w:r w:rsidRPr="00DC6EA1">
        <w:rPr>
          <w:color w:val="000000" w:themeColor="text1"/>
        </w:rPr>
        <w:t xml:space="preserve">. </w:t>
      </w:r>
    </w:p>
    <w:p w14:paraId="11CCE2F3" w14:textId="77777777" w:rsidR="00665031" w:rsidRPr="00DC6EA1" w:rsidRDefault="00665031" w:rsidP="00665031">
      <w:pPr>
        <w:rPr>
          <w:color w:val="000000" w:themeColor="text1"/>
        </w:rPr>
      </w:pPr>
      <w:r w:rsidRPr="00DC6EA1">
        <w:rPr>
          <w:color w:val="000000" w:themeColor="text1"/>
        </w:rPr>
        <w:t xml:space="preserve">Du, </w:t>
      </w:r>
      <w:r w:rsidRPr="00DC6EA1">
        <w:rPr>
          <w:color w:val="000000" w:themeColor="text1"/>
          <w:spacing w:val="-1"/>
        </w:rPr>
        <w:t>Y</w:t>
      </w:r>
      <w:r w:rsidRPr="00DC6EA1">
        <w:rPr>
          <w:color w:val="000000" w:themeColor="text1"/>
        </w:rPr>
        <w:t>. (20</w:t>
      </w:r>
      <w:r w:rsidRPr="00DC6EA1">
        <w:rPr>
          <w:color w:val="000000" w:themeColor="text1"/>
          <w:spacing w:val="-1"/>
        </w:rPr>
        <w:t>1</w:t>
      </w:r>
      <w:r w:rsidRPr="00DC6EA1">
        <w:rPr>
          <w:color w:val="000000" w:themeColor="text1"/>
        </w:rPr>
        <w:t>5</w:t>
      </w:r>
      <w:r w:rsidRPr="00DC6EA1">
        <w:rPr>
          <w:color w:val="000000" w:themeColor="text1"/>
          <w:spacing w:val="-1"/>
        </w:rPr>
        <w:t>)</w:t>
      </w:r>
      <w:r w:rsidRPr="00DC6EA1">
        <w:rPr>
          <w:color w:val="000000" w:themeColor="text1"/>
        </w:rPr>
        <w:t>. M</w:t>
      </w:r>
      <w:r w:rsidRPr="00DC6EA1">
        <w:rPr>
          <w:color w:val="000000" w:themeColor="text1"/>
          <w:spacing w:val="-1"/>
        </w:rPr>
        <w:t>e</w:t>
      </w:r>
      <w:r w:rsidRPr="00DC6EA1">
        <w:rPr>
          <w:color w:val="000000" w:themeColor="text1"/>
        </w:rPr>
        <w:t>d</w:t>
      </w:r>
      <w:r w:rsidRPr="00DC6EA1">
        <w:rPr>
          <w:color w:val="000000" w:themeColor="text1"/>
          <w:spacing w:val="3"/>
        </w:rPr>
        <w:t>i</w:t>
      </w:r>
      <w:r w:rsidRPr="00DC6EA1">
        <w:rPr>
          <w:color w:val="000000" w:themeColor="text1"/>
        </w:rPr>
        <w:t>a</w:t>
      </w:r>
      <w:r w:rsidRPr="00DC6EA1">
        <w:rPr>
          <w:color w:val="000000" w:themeColor="text1"/>
          <w:spacing w:val="-1"/>
        </w:rPr>
        <w:t xml:space="preserve"> </w:t>
      </w:r>
      <w:r w:rsidRPr="00DC6EA1">
        <w:rPr>
          <w:color w:val="000000" w:themeColor="text1"/>
        </w:rPr>
        <w:t>in</w:t>
      </w:r>
      <w:r w:rsidRPr="00DC6EA1">
        <w:rPr>
          <w:color w:val="000000" w:themeColor="text1"/>
          <w:spacing w:val="2"/>
        </w:rPr>
        <w:t>f</w:t>
      </w:r>
      <w:r w:rsidRPr="00DC6EA1">
        <w:rPr>
          <w:color w:val="000000" w:themeColor="text1"/>
        </w:rPr>
        <w:t>luen</w:t>
      </w:r>
      <w:r w:rsidRPr="00DC6EA1">
        <w:rPr>
          <w:color w:val="000000" w:themeColor="text1"/>
          <w:spacing w:val="-1"/>
        </w:rPr>
        <w:t>ce</w:t>
      </w:r>
      <w:r w:rsidRPr="00DC6EA1">
        <w:rPr>
          <w:color w:val="000000" w:themeColor="text1"/>
        </w:rPr>
        <w:t>s on bo</w:t>
      </w:r>
      <w:r w:rsidRPr="00DC6EA1">
        <w:rPr>
          <w:color w:val="000000" w:themeColor="text1"/>
          <w:spacing w:val="7"/>
        </w:rPr>
        <w:t>d</w:t>
      </w:r>
      <w:r w:rsidRPr="00DC6EA1">
        <w:rPr>
          <w:color w:val="000000" w:themeColor="text1"/>
        </w:rPr>
        <w:t>y</w:t>
      </w:r>
      <w:r w:rsidRPr="00DC6EA1">
        <w:rPr>
          <w:color w:val="000000" w:themeColor="text1"/>
          <w:spacing w:val="-10"/>
        </w:rPr>
        <w:t xml:space="preserve"> </w:t>
      </w:r>
      <w:r w:rsidRPr="00DC6EA1">
        <w:rPr>
          <w:color w:val="000000" w:themeColor="text1"/>
        </w:rPr>
        <w:t>i</w:t>
      </w:r>
      <w:r w:rsidRPr="00DC6EA1">
        <w:rPr>
          <w:color w:val="000000" w:themeColor="text1"/>
          <w:spacing w:val="3"/>
        </w:rPr>
        <w:t>m</w:t>
      </w:r>
      <w:r w:rsidRPr="00DC6EA1">
        <w:rPr>
          <w:color w:val="000000" w:themeColor="text1"/>
          <w:spacing w:val="1"/>
        </w:rPr>
        <w:t>a</w:t>
      </w:r>
      <w:r w:rsidRPr="00DC6EA1">
        <w:rPr>
          <w:color w:val="000000" w:themeColor="text1"/>
          <w:spacing w:val="-5"/>
        </w:rPr>
        <w:t>g</w:t>
      </w:r>
      <w:r w:rsidRPr="00DC6EA1">
        <w:rPr>
          <w:color w:val="000000" w:themeColor="text1"/>
        </w:rPr>
        <w:t>e</w:t>
      </w:r>
      <w:r w:rsidRPr="00DC6EA1">
        <w:rPr>
          <w:color w:val="000000" w:themeColor="text1"/>
          <w:spacing w:val="-1"/>
        </w:rPr>
        <w:t xml:space="preserve"> </w:t>
      </w:r>
      <w:r w:rsidRPr="00DC6EA1">
        <w:rPr>
          <w:color w:val="000000" w:themeColor="text1"/>
        </w:rPr>
        <w:t>d</w:t>
      </w:r>
      <w:r w:rsidRPr="00DC6EA1">
        <w:rPr>
          <w:color w:val="000000" w:themeColor="text1"/>
          <w:spacing w:val="5"/>
        </w:rPr>
        <w:t>i</w:t>
      </w:r>
      <w:r w:rsidRPr="00DC6EA1">
        <w:rPr>
          <w:color w:val="000000" w:themeColor="text1"/>
        </w:rPr>
        <w:t>ssatisf</w:t>
      </w:r>
      <w:r w:rsidRPr="00DC6EA1">
        <w:rPr>
          <w:color w:val="000000" w:themeColor="text1"/>
          <w:spacing w:val="-1"/>
        </w:rPr>
        <w:t>ac</w:t>
      </w:r>
      <w:r w:rsidRPr="00DC6EA1">
        <w:rPr>
          <w:color w:val="000000" w:themeColor="text1"/>
        </w:rPr>
        <w:t>tion: The</w:t>
      </w:r>
      <w:r w:rsidRPr="00DC6EA1">
        <w:rPr>
          <w:color w:val="000000" w:themeColor="text1"/>
          <w:spacing w:val="-1"/>
        </w:rPr>
        <w:t xml:space="preserve"> </w:t>
      </w:r>
      <w:r w:rsidRPr="00DC6EA1">
        <w:rPr>
          <w:color w:val="000000" w:themeColor="text1"/>
        </w:rPr>
        <w:t>mode</w:t>
      </w:r>
      <w:r w:rsidRPr="00DC6EA1">
        <w:rPr>
          <w:color w:val="000000" w:themeColor="text1"/>
          <w:spacing w:val="2"/>
        </w:rPr>
        <w:t>r</w:t>
      </w:r>
      <w:r w:rsidRPr="00DC6EA1">
        <w:rPr>
          <w:color w:val="000000" w:themeColor="text1"/>
          <w:spacing w:val="-1"/>
        </w:rPr>
        <w:t>a</w:t>
      </w:r>
      <w:r w:rsidRPr="00DC6EA1">
        <w:rPr>
          <w:color w:val="000000" w:themeColor="text1"/>
        </w:rPr>
        <w:t>ting</w:t>
      </w:r>
      <w:r w:rsidRPr="00DC6EA1">
        <w:rPr>
          <w:color w:val="000000" w:themeColor="text1"/>
          <w:spacing w:val="-4"/>
        </w:rPr>
        <w:t xml:space="preserve"> </w:t>
      </w:r>
      <w:r w:rsidRPr="00DC6EA1">
        <w:rPr>
          <w:color w:val="000000" w:themeColor="text1"/>
        </w:rPr>
        <w:t>ro</w:t>
      </w:r>
      <w:r w:rsidRPr="00DC6EA1">
        <w:rPr>
          <w:color w:val="000000" w:themeColor="text1"/>
          <w:spacing w:val="2"/>
        </w:rPr>
        <w:t>l</w:t>
      </w:r>
      <w:r w:rsidRPr="00DC6EA1">
        <w:rPr>
          <w:color w:val="000000" w:themeColor="text1"/>
        </w:rPr>
        <w:t>e</w:t>
      </w:r>
      <w:r w:rsidRPr="00DC6EA1">
        <w:rPr>
          <w:color w:val="000000" w:themeColor="text1"/>
          <w:spacing w:val="-1"/>
        </w:rPr>
        <w:t xml:space="preserve"> </w:t>
      </w:r>
      <w:r w:rsidRPr="00DC6EA1">
        <w:rPr>
          <w:color w:val="000000" w:themeColor="text1"/>
          <w:spacing w:val="2"/>
        </w:rPr>
        <w:t>o</w:t>
      </w:r>
      <w:r w:rsidRPr="00DC6EA1">
        <w:rPr>
          <w:color w:val="000000" w:themeColor="text1"/>
        </w:rPr>
        <w:t xml:space="preserve">f </w:t>
      </w:r>
    </w:p>
    <w:p w14:paraId="1E138A04" w14:textId="0676DFBE" w:rsidR="00374C57" w:rsidRDefault="00665031" w:rsidP="00374C57">
      <w:pPr>
        <w:ind w:left="720"/>
        <w:rPr>
          <w:color w:val="000000" w:themeColor="text1"/>
        </w:rPr>
      </w:pPr>
      <w:r w:rsidRPr="00DC6EA1">
        <w:rPr>
          <w:color w:val="000000" w:themeColor="text1"/>
        </w:rPr>
        <w:t>Co</w:t>
      </w:r>
      <w:r w:rsidRPr="00DC6EA1">
        <w:rPr>
          <w:color w:val="000000" w:themeColor="text1"/>
          <w:spacing w:val="1"/>
        </w:rPr>
        <w:t>l</w:t>
      </w:r>
      <w:r w:rsidRPr="00DC6EA1">
        <w:rPr>
          <w:color w:val="000000" w:themeColor="text1"/>
        </w:rPr>
        <w:t>l</w:t>
      </w:r>
      <w:r w:rsidRPr="00DC6EA1">
        <w:rPr>
          <w:color w:val="000000" w:themeColor="text1"/>
          <w:spacing w:val="-1"/>
        </w:rPr>
        <w:t>ec</w:t>
      </w:r>
      <w:r w:rsidRPr="00DC6EA1">
        <w:rPr>
          <w:color w:val="000000" w:themeColor="text1"/>
        </w:rPr>
        <w:t>tivism</w:t>
      </w:r>
      <w:r w:rsidRPr="00DC6EA1">
        <w:rPr>
          <w:color w:val="000000" w:themeColor="text1"/>
          <w:spacing w:val="1"/>
        </w:rPr>
        <w:t xml:space="preserve"> </w:t>
      </w:r>
      <w:r w:rsidRPr="00DC6EA1">
        <w:rPr>
          <w:color w:val="000000" w:themeColor="text1"/>
        </w:rPr>
        <w:t>vs.</w:t>
      </w:r>
      <w:r w:rsidRPr="00DC6EA1">
        <w:rPr>
          <w:color w:val="000000" w:themeColor="text1"/>
          <w:spacing w:val="3"/>
        </w:rPr>
        <w:t xml:space="preserve"> </w:t>
      </w:r>
      <w:r w:rsidRPr="00DC6EA1">
        <w:rPr>
          <w:color w:val="000000" w:themeColor="text1"/>
          <w:spacing w:val="-10"/>
        </w:rPr>
        <w:t>I</w:t>
      </w:r>
      <w:r w:rsidRPr="00DC6EA1">
        <w:rPr>
          <w:color w:val="000000" w:themeColor="text1"/>
        </w:rPr>
        <w:t>ndivid</w:t>
      </w:r>
      <w:r w:rsidRPr="00DC6EA1">
        <w:rPr>
          <w:color w:val="000000" w:themeColor="text1"/>
          <w:spacing w:val="5"/>
        </w:rPr>
        <w:t>u</w:t>
      </w:r>
      <w:r w:rsidRPr="00DC6EA1">
        <w:rPr>
          <w:color w:val="000000" w:themeColor="text1"/>
          <w:spacing w:val="-1"/>
        </w:rPr>
        <w:t>a</w:t>
      </w:r>
      <w:r w:rsidRPr="00DC6EA1">
        <w:rPr>
          <w:color w:val="000000" w:themeColor="text1"/>
        </w:rPr>
        <w:t>lism.</w:t>
      </w:r>
      <w:r w:rsidRPr="00DC6EA1">
        <w:rPr>
          <w:color w:val="000000" w:themeColor="text1"/>
          <w:spacing w:val="3"/>
        </w:rPr>
        <w:t xml:space="preserve"> </w:t>
      </w:r>
      <w:r w:rsidRPr="00DC6EA1">
        <w:rPr>
          <w:i/>
          <w:color w:val="000000" w:themeColor="text1"/>
          <w:spacing w:val="-1"/>
        </w:rPr>
        <w:t>J</w:t>
      </w:r>
      <w:r w:rsidRPr="00DC6EA1">
        <w:rPr>
          <w:i/>
          <w:color w:val="000000" w:themeColor="text1"/>
        </w:rPr>
        <w:t xml:space="preserve">ournal of </w:t>
      </w:r>
      <w:r w:rsidRPr="00DC6EA1">
        <w:rPr>
          <w:i/>
          <w:color w:val="000000" w:themeColor="text1"/>
          <w:spacing w:val="1"/>
        </w:rPr>
        <w:t>S</w:t>
      </w:r>
      <w:r w:rsidRPr="00DC6EA1">
        <w:rPr>
          <w:i/>
          <w:color w:val="000000" w:themeColor="text1"/>
        </w:rPr>
        <w:t>tud</w:t>
      </w:r>
      <w:r w:rsidRPr="00DC6EA1">
        <w:rPr>
          <w:i/>
          <w:color w:val="000000" w:themeColor="text1"/>
          <w:spacing w:val="-1"/>
        </w:rPr>
        <w:t>e</w:t>
      </w:r>
      <w:r w:rsidRPr="00DC6EA1">
        <w:rPr>
          <w:i/>
          <w:color w:val="000000" w:themeColor="text1"/>
        </w:rPr>
        <w:t>nt</w:t>
      </w:r>
      <w:r w:rsidRPr="00DC6EA1">
        <w:rPr>
          <w:i/>
          <w:color w:val="000000" w:themeColor="text1"/>
          <w:spacing w:val="-2"/>
        </w:rPr>
        <w:t xml:space="preserve"> </w:t>
      </w:r>
      <w:r w:rsidRPr="00DC6EA1">
        <w:rPr>
          <w:i/>
          <w:color w:val="000000" w:themeColor="text1"/>
        </w:rPr>
        <w:t>R</w:t>
      </w:r>
      <w:r w:rsidRPr="00DC6EA1">
        <w:rPr>
          <w:i/>
          <w:color w:val="000000" w:themeColor="text1"/>
          <w:spacing w:val="-1"/>
        </w:rPr>
        <w:t>e</w:t>
      </w:r>
      <w:r w:rsidRPr="00DC6EA1">
        <w:rPr>
          <w:i/>
          <w:color w:val="000000" w:themeColor="text1"/>
        </w:rPr>
        <w:t>s</w:t>
      </w:r>
      <w:r w:rsidRPr="00DC6EA1">
        <w:rPr>
          <w:i/>
          <w:color w:val="000000" w:themeColor="text1"/>
          <w:spacing w:val="-1"/>
        </w:rPr>
        <w:t>e</w:t>
      </w:r>
      <w:r w:rsidRPr="00DC6EA1">
        <w:rPr>
          <w:i/>
          <w:color w:val="000000" w:themeColor="text1"/>
        </w:rPr>
        <w:t>ar</w:t>
      </w:r>
      <w:r w:rsidRPr="00DC6EA1">
        <w:rPr>
          <w:i/>
          <w:color w:val="000000" w:themeColor="text1"/>
          <w:spacing w:val="-1"/>
        </w:rPr>
        <w:t>c</w:t>
      </w:r>
      <w:r w:rsidRPr="00DC6EA1">
        <w:rPr>
          <w:i/>
          <w:color w:val="000000" w:themeColor="text1"/>
        </w:rPr>
        <w:t xml:space="preserve">h, </w:t>
      </w:r>
      <w:r w:rsidRPr="00DC6EA1">
        <w:rPr>
          <w:i/>
          <w:color w:val="000000" w:themeColor="text1"/>
          <w:spacing w:val="2"/>
        </w:rPr>
        <w:t>4</w:t>
      </w:r>
      <w:r w:rsidRPr="00DC6EA1">
        <w:rPr>
          <w:i/>
          <w:color w:val="000000" w:themeColor="text1"/>
          <w:spacing w:val="-6"/>
        </w:rPr>
        <w:t>(</w:t>
      </w:r>
      <w:r w:rsidRPr="00DC6EA1">
        <w:rPr>
          <w:i/>
          <w:color w:val="000000" w:themeColor="text1"/>
          <w:spacing w:val="5"/>
        </w:rPr>
        <w:t>2</w:t>
      </w:r>
      <w:r w:rsidRPr="00DC6EA1">
        <w:rPr>
          <w:i/>
          <w:color w:val="000000" w:themeColor="text1"/>
          <w:spacing w:val="-3"/>
        </w:rPr>
        <w:t>)</w:t>
      </w:r>
      <w:r w:rsidRPr="00DC6EA1">
        <w:rPr>
          <w:color w:val="000000" w:themeColor="text1"/>
        </w:rPr>
        <w:t>, 73</w:t>
      </w:r>
      <w:r w:rsidRPr="00DC6EA1">
        <w:rPr>
          <w:color w:val="000000" w:themeColor="text1"/>
          <w:spacing w:val="-1"/>
        </w:rPr>
        <w:t>-</w:t>
      </w:r>
      <w:r w:rsidRPr="00DC6EA1">
        <w:rPr>
          <w:color w:val="000000" w:themeColor="text1"/>
        </w:rPr>
        <w:t xml:space="preserve">87. </w:t>
      </w:r>
    </w:p>
    <w:p w14:paraId="709C0086" w14:textId="77777777" w:rsidR="004468B8" w:rsidRDefault="004468B8" w:rsidP="004468B8">
      <w:pPr>
        <w:rPr>
          <w:color w:val="000000" w:themeColor="text1"/>
        </w:rPr>
      </w:pPr>
    </w:p>
    <w:p w14:paraId="197222C4" w14:textId="71B05880" w:rsidR="004468B8" w:rsidRDefault="004468B8" w:rsidP="004468B8">
      <w:pPr>
        <w:rPr>
          <w:color w:val="000000" w:themeColor="text1"/>
        </w:rPr>
      </w:pPr>
      <w:r w:rsidRPr="004468B8">
        <w:rPr>
          <w:b/>
          <w:bCs/>
          <w:color w:val="000000" w:themeColor="text1"/>
        </w:rPr>
        <w:t xml:space="preserve">Book </w:t>
      </w:r>
      <w:r>
        <w:rPr>
          <w:b/>
          <w:bCs/>
          <w:color w:val="000000" w:themeColor="text1"/>
        </w:rPr>
        <w:t>C</w:t>
      </w:r>
      <w:r w:rsidRPr="004468B8">
        <w:rPr>
          <w:b/>
          <w:bCs/>
          <w:color w:val="000000" w:themeColor="text1"/>
        </w:rPr>
        <w:t>hapters</w:t>
      </w:r>
      <w:r>
        <w:rPr>
          <w:color w:val="000000" w:themeColor="text1"/>
        </w:rPr>
        <w:t>:</w:t>
      </w:r>
    </w:p>
    <w:p w14:paraId="13FEEB80" w14:textId="01E72240" w:rsidR="00374C57" w:rsidRDefault="00374C57" w:rsidP="00374C57">
      <w:pPr>
        <w:rPr>
          <w:i/>
          <w:iCs/>
          <w:color w:val="000000"/>
        </w:rPr>
      </w:pPr>
      <w:r w:rsidRPr="00DC6EA1">
        <w:rPr>
          <w:iCs/>
          <w:color w:val="000000"/>
        </w:rPr>
        <w:t>Du, Y. (</w:t>
      </w:r>
      <w:r w:rsidR="00DD2A79">
        <w:rPr>
          <w:iCs/>
          <w:color w:val="000000"/>
        </w:rPr>
        <w:t>In Press</w:t>
      </w:r>
      <w:r w:rsidRPr="00DC6EA1">
        <w:rPr>
          <w:iCs/>
          <w:color w:val="000000"/>
        </w:rPr>
        <w:t xml:space="preserve">). Exoneration. In B. Jeff and L. Carla (Eds.) </w:t>
      </w:r>
      <w:r w:rsidRPr="00DC6EA1">
        <w:rPr>
          <w:i/>
          <w:iCs/>
          <w:color w:val="000000"/>
        </w:rPr>
        <w:t xml:space="preserve">Criminal Justice in America: </w:t>
      </w:r>
    </w:p>
    <w:p w14:paraId="161E0FD7" w14:textId="231FBF69" w:rsidR="00374C57" w:rsidRPr="00DC6EA1" w:rsidRDefault="00374C57" w:rsidP="00374C57">
      <w:pPr>
        <w:ind w:firstLine="720"/>
        <w:rPr>
          <w:i/>
          <w:iCs/>
          <w:color w:val="000000"/>
        </w:rPr>
      </w:pPr>
      <w:r w:rsidRPr="00DC6EA1">
        <w:rPr>
          <w:i/>
          <w:iCs/>
          <w:color w:val="000000"/>
        </w:rPr>
        <w:t>The Encyclopedia of Crime, Law Enforcement, Courts, and Corrections (Courts Section).</w:t>
      </w:r>
    </w:p>
    <w:p w14:paraId="6D59A269" w14:textId="34197401" w:rsidR="00374C57" w:rsidRDefault="00374C57" w:rsidP="00374C57">
      <w:pPr>
        <w:rPr>
          <w:i/>
          <w:iCs/>
          <w:color w:val="000000" w:themeColor="text1"/>
        </w:rPr>
      </w:pPr>
      <w:r w:rsidRPr="00DC6EA1">
        <w:rPr>
          <w:iCs/>
          <w:color w:val="000000" w:themeColor="text1"/>
        </w:rPr>
        <w:t>Du, Y. (</w:t>
      </w:r>
      <w:r w:rsidR="00DD2A79">
        <w:rPr>
          <w:iCs/>
          <w:color w:val="000000" w:themeColor="text1"/>
        </w:rPr>
        <w:t>In Press</w:t>
      </w:r>
      <w:r w:rsidRPr="00DC6EA1">
        <w:rPr>
          <w:iCs/>
          <w:color w:val="000000" w:themeColor="text1"/>
        </w:rPr>
        <w:t xml:space="preserve">). </w:t>
      </w:r>
      <w:r w:rsidRPr="00DC6EA1">
        <w:rPr>
          <w:color w:val="000000" w:themeColor="text1"/>
        </w:rPr>
        <w:t>Modus Operandi</w:t>
      </w:r>
      <w:r w:rsidRPr="00DC6EA1">
        <w:rPr>
          <w:iCs/>
          <w:color w:val="000000" w:themeColor="text1"/>
        </w:rPr>
        <w:t xml:space="preserve">. In B. Jeff and L. Carla (Eds.) </w:t>
      </w:r>
      <w:r w:rsidRPr="00DC6EA1">
        <w:rPr>
          <w:i/>
          <w:iCs/>
          <w:color w:val="000000" w:themeColor="text1"/>
        </w:rPr>
        <w:t xml:space="preserve">Criminal Justice in </w:t>
      </w:r>
    </w:p>
    <w:p w14:paraId="0E3EB122" w14:textId="33B6CA2D" w:rsidR="00374C57" w:rsidRPr="00374C57" w:rsidRDefault="00374C57" w:rsidP="00374C57">
      <w:pPr>
        <w:ind w:left="720"/>
        <w:rPr>
          <w:i/>
          <w:iCs/>
          <w:color w:val="000000" w:themeColor="text1"/>
        </w:rPr>
      </w:pPr>
      <w:r w:rsidRPr="00DC6EA1">
        <w:rPr>
          <w:i/>
          <w:iCs/>
          <w:color w:val="000000" w:themeColor="text1"/>
        </w:rPr>
        <w:t>America:</w:t>
      </w:r>
      <w:r w:rsidR="004468B8">
        <w:rPr>
          <w:i/>
          <w:iCs/>
          <w:color w:val="000000" w:themeColor="text1"/>
        </w:rPr>
        <w:t xml:space="preserve"> </w:t>
      </w:r>
      <w:r w:rsidRPr="00DC6EA1">
        <w:rPr>
          <w:i/>
          <w:iCs/>
          <w:color w:val="000000" w:themeColor="text1"/>
        </w:rPr>
        <w:t>The Encyclopedia of Crime, Law Enforcement, Courts, and Corrections (Crime Section).</w:t>
      </w:r>
    </w:p>
    <w:p w14:paraId="4084DE1A" w14:textId="77777777" w:rsidR="002A4E9E" w:rsidRDefault="002A4E9E" w:rsidP="0021523C">
      <w:pPr>
        <w:rPr>
          <w:color w:val="000000" w:themeColor="text1"/>
          <w:shd w:val="clear" w:color="auto" w:fill="FFFFFF"/>
        </w:rPr>
      </w:pPr>
    </w:p>
    <w:p w14:paraId="46A8E2B7" w14:textId="5C1C8300" w:rsidR="0021523C" w:rsidRPr="0021523C" w:rsidRDefault="0021523C" w:rsidP="0021523C">
      <w:pPr>
        <w:rPr>
          <w:b/>
          <w:color w:val="000000" w:themeColor="text1"/>
        </w:rPr>
      </w:pPr>
      <w:r w:rsidRPr="0021523C">
        <w:rPr>
          <w:b/>
          <w:color w:val="000000" w:themeColor="text1"/>
        </w:rPr>
        <w:t>Manuscript in process:</w:t>
      </w:r>
    </w:p>
    <w:p w14:paraId="42BBF45A" w14:textId="62395100" w:rsidR="0021523C" w:rsidRDefault="00374C57" w:rsidP="00317926">
      <w:pPr>
        <w:rPr>
          <w:color w:val="000000" w:themeColor="text1"/>
        </w:rPr>
      </w:pPr>
      <w:r>
        <w:rPr>
          <w:color w:val="000000" w:themeColor="text1"/>
        </w:rPr>
        <w:t xml:space="preserve">Topic: </w:t>
      </w:r>
      <w:r w:rsidR="00903479">
        <w:rPr>
          <w:color w:val="000000" w:themeColor="text1"/>
        </w:rPr>
        <w:t>mediation analysis</w:t>
      </w:r>
      <w:r w:rsidR="0021523C">
        <w:rPr>
          <w:color w:val="000000" w:themeColor="text1"/>
        </w:rPr>
        <w:t xml:space="preserve"> in top 8 criminology journals over the past 10 years</w:t>
      </w:r>
    </w:p>
    <w:p w14:paraId="3090621C" w14:textId="154F7AA1" w:rsidR="0021523C" w:rsidRDefault="0021523C" w:rsidP="0021523C">
      <w:pPr>
        <w:rPr>
          <w:color w:val="000000" w:themeColor="text1"/>
        </w:rPr>
      </w:pPr>
      <w:r>
        <w:rPr>
          <w:color w:val="000000" w:themeColor="text1"/>
        </w:rPr>
        <w:tab/>
      </w:r>
      <w:r w:rsidR="004E0D2C">
        <w:rPr>
          <w:color w:val="000000" w:themeColor="text1"/>
        </w:rPr>
        <w:t xml:space="preserve">Tentative </w:t>
      </w:r>
      <w:r>
        <w:rPr>
          <w:color w:val="000000" w:themeColor="text1"/>
        </w:rPr>
        <w:t>Autho</w:t>
      </w:r>
      <w:r w:rsidR="00792DEB">
        <w:rPr>
          <w:color w:val="000000" w:themeColor="text1"/>
        </w:rPr>
        <w:t>rs</w:t>
      </w:r>
      <w:r>
        <w:rPr>
          <w:color w:val="000000" w:themeColor="text1"/>
        </w:rPr>
        <w:t>: Chris Gibson</w:t>
      </w:r>
      <w:r w:rsidR="001C6848">
        <w:rPr>
          <w:color w:val="000000" w:themeColor="text1"/>
        </w:rPr>
        <w:t>, Abigail Fagan</w:t>
      </w:r>
      <w:r w:rsidR="00003176">
        <w:rPr>
          <w:color w:val="000000" w:themeColor="text1"/>
        </w:rPr>
        <w:t>, Yu Du</w:t>
      </w:r>
    </w:p>
    <w:p w14:paraId="0F19D111" w14:textId="54DEBF46" w:rsidR="00E10BD2" w:rsidRPr="00DC6EA1" w:rsidRDefault="00E10BD2" w:rsidP="0021523C">
      <w:pPr>
        <w:rPr>
          <w:color w:val="000000" w:themeColor="text1"/>
        </w:rPr>
      </w:pPr>
      <w:r>
        <w:rPr>
          <w:color w:val="000000" w:themeColor="text1"/>
        </w:rPr>
        <w:t>Topic: judge’s perception of neuroscientific evidence</w:t>
      </w:r>
      <w:r w:rsidR="00792DEB">
        <w:rPr>
          <w:color w:val="000000" w:themeColor="text1"/>
        </w:rPr>
        <w:t xml:space="preserve">: need more </w:t>
      </w:r>
      <w:r w:rsidR="00624E97">
        <w:rPr>
          <w:color w:val="000000" w:themeColor="text1"/>
        </w:rPr>
        <w:t>gatekeeper</w:t>
      </w:r>
      <w:r w:rsidR="00792DEB">
        <w:rPr>
          <w:color w:val="000000" w:themeColor="text1"/>
        </w:rPr>
        <w:t xml:space="preserve"> instruction</w:t>
      </w:r>
      <w:r w:rsidR="00624E97">
        <w:rPr>
          <w:color w:val="000000" w:themeColor="text1"/>
        </w:rPr>
        <w:t>s for admitting neuro-evidence</w:t>
      </w:r>
      <w:r w:rsidR="00792DEB">
        <w:rPr>
          <w:color w:val="000000" w:themeColor="text1"/>
        </w:rPr>
        <w:t>?</w:t>
      </w:r>
    </w:p>
    <w:p w14:paraId="352DD27E" w14:textId="0A8960DD" w:rsidR="00BA06AC" w:rsidRDefault="00792DEB" w:rsidP="00174273">
      <w:pPr>
        <w:ind w:left="720"/>
        <w:rPr>
          <w:color w:val="000000" w:themeColor="text1"/>
        </w:rPr>
      </w:pPr>
      <w:r>
        <w:rPr>
          <w:color w:val="000000" w:themeColor="text1"/>
        </w:rPr>
        <w:t>Author: Yu Du</w:t>
      </w:r>
    </w:p>
    <w:p w14:paraId="5355C5D7" w14:textId="77777777" w:rsidR="00337F90" w:rsidRPr="00DC6EA1" w:rsidRDefault="00337F90" w:rsidP="00174273">
      <w:pPr>
        <w:ind w:left="720"/>
        <w:rPr>
          <w:color w:val="000000" w:themeColor="text1"/>
        </w:rPr>
      </w:pPr>
    </w:p>
    <w:p w14:paraId="39F1010B" w14:textId="4A245215" w:rsidR="00BA06AC" w:rsidRPr="00174273" w:rsidRDefault="00BA06AC" w:rsidP="00174273">
      <w:pPr>
        <w:rPr>
          <w:b/>
          <w:color w:val="000000" w:themeColor="text1"/>
        </w:rPr>
      </w:pPr>
      <w:r w:rsidRPr="00174273">
        <w:rPr>
          <w:b/>
          <w:color w:val="000000" w:themeColor="text1"/>
        </w:rPr>
        <w:t>Conference</w:t>
      </w:r>
      <w:r w:rsidRPr="00174273">
        <w:rPr>
          <w:rFonts w:hint="eastAsia"/>
          <w:b/>
          <w:color w:val="000000" w:themeColor="text1"/>
        </w:rPr>
        <w:t xml:space="preserve"> presentations</w:t>
      </w:r>
      <w:r w:rsidR="00903479">
        <w:rPr>
          <w:b/>
          <w:color w:val="000000" w:themeColor="text1"/>
        </w:rPr>
        <w:t xml:space="preserve"> </w:t>
      </w:r>
      <w:r w:rsidR="00903479" w:rsidRPr="00903479">
        <w:rPr>
          <w:bCs/>
          <w:color w:val="000000" w:themeColor="text1"/>
        </w:rPr>
        <w:t>(main topics)</w:t>
      </w:r>
      <w:r w:rsidRPr="00903479">
        <w:rPr>
          <w:rFonts w:hint="eastAsia"/>
          <w:bCs/>
          <w:color w:val="000000" w:themeColor="text1"/>
        </w:rPr>
        <w:t>:</w:t>
      </w:r>
    </w:p>
    <w:p w14:paraId="307D9DBE" w14:textId="66AB5303" w:rsidR="00BA06AC" w:rsidRPr="00174273" w:rsidRDefault="00BA06AC" w:rsidP="00174273">
      <w:pPr>
        <w:rPr>
          <w:b/>
          <w:color w:val="000000" w:themeColor="text1"/>
        </w:rPr>
      </w:pPr>
      <w:r w:rsidRPr="00174273">
        <w:rPr>
          <w:b/>
          <w:color w:val="000000" w:themeColor="text1"/>
        </w:rPr>
        <w:t xml:space="preserve">Du, </w:t>
      </w:r>
      <w:r w:rsidRPr="00174273">
        <w:rPr>
          <w:b/>
          <w:color w:val="000000" w:themeColor="text1"/>
          <w:spacing w:val="-1"/>
        </w:rPr>
        <w:t>Y</w:t>
      </w:r>
      <w:r w:rsidRPr="00174273">
        <w:rPr>
          <w:b/>
          <w:color w:val="000000" w:themeColor="text1"/>
        </w:rPr>
        <w:t>.</w:t>
      </w:r>
      <w:r w:rsidRPr="00174273">
        <w:rPr>
          <w:b/>
          <w:color w:val="000000" w:themeColor="text1"/>
          <w:spacing w:val="-1"/>
        </w:rPr>
        <w:t xml:space="preserve"> </w:t>
      </w:r>
      <w:r w:rsidRPr="00174273">
        <w:rPr>
          <w:b/>
          <w:color w:val="000000" w:themeColor="text1"/>
          <w:spacing w:val="6"/>
        </w:rPr>
        <w:t>M</w:t>
      </w:r>
      <w:r w:rsidRPr="00174273">
        <w:rPr>
          <w:b/>
          <w:color w:val="000000" w:themeColor="text1"/>
          <w:spacing w:val="-1"/>
        </w:rPr>
        <w:t>e</w:t>
      </w:r>
      <w:r w:rsidRPr="00174273">
        <w:rPr>
          <w:b/>
          <w:color w:val="000000" w:themeColor="text1"/>
        </w:rPr>
        <w:t>dia in</w:t>
      </w:r>
      <w:r w:rsidRPr="00174273">
        <w:rPr>
          <w:b/>
          <w:color w:val="000000" w:themeColor="text1"/>
          <w:spacing w:val="-1"/>
        </w:rPr>
        <w:t>f</w:t>
      </w:r>
      <w:r w:rsidRPr="00174273">
        <w:rPr>
          <w:b/>
          <w:color w:val="000000" w:themeColor="text1"/>
        </w:rPr>
        <w:t>luen</w:t>
      </w:r>
      <w:r w:rsidRPr="00174273">
        <w:rPr>
          <w:b/>
          <w:color w:val="000000" w:themeColor="text1"/>
          <w:spacing w:val="-1"/>
        </w:rPr>
        <w:t>ce</w:t>
      </w:r>
      <w:r w:rsidRPr="00174273">
        <w:rPr>
          <w:b/>
          <w:color w:val="000000" w:themeColor="text1"/>
        </w:rPr>
        <w:t>s on bo</w:t>
      </w:r>
      <w:r w:rsidRPr="00174273">
        <w:rPr>
          <w:b/>
          <w:color w:val="000000" w:themeColor="text1"/>
          <w:spacing w:val="10"/>
        </w:rPr>
        <w:t>d</w:t>
      </w:r>
      <w:r w:rsidRPr="00174273">
        <w:rPr>
          <w:b/>
          <w:color w:val="000000" w:themeColor="text1"/>
        </w:rPr>
        <w:t>y</w:t>
      </w:r>
      <w:r w:rsidRPr="00174273">
        <w:rPr>
          <w:b/>
          <w:color w:val="000000" w:themeColor="text1"/>
          <w:spacing w:val="-10"/>
        </w:rPr>
        <w:t xml:space="preserve"> </w:t>
      </w:r>
      <w:r w:rsidRPr="00174273">
        <w:rPr>
          <w:b/>
          <w:color w:val="000000" w:themeColor="text1"/>
          <w:spacing w:val="3"/>
        </w:rPr>
        <w:t>i</w:t>
      </w:r>
      <w:r w:rsidRPr="00174273">
        <w:rPr>
          <w:b/>
          <w:color w:val="000000" w:themeColor="text1"/>
          <w:spacing w:val="1"/>
        </w:rPr>
        <w:t>m</w:t>
      </w:r>
      <w:r w:rsidRPr="00174273">
        <w:rPr>
          <w:b/>
          <w:color w:val="000000" w:themeColor="text1"/>
          <w:spacing w:val="-1"/>
        </w:rPr>
        <w:t>a</w:t>
      </w:r>
      <w:r w:rsidRPr="00174273">
        <w:rPr>
          <w:b/>
          <w:color w:val="000000" w:themeColor="text1"/>
        </w:rPr>
        <w:t>ge</w:t>
      </w:r>
      <w:r w:rsidRPr="00174273">
        <w:rPr>
          <w:b/>
          <w:color w:val="000000" w:themeColor="text1"/>
          <w:spacing w:val="-1"/>
        </w:rPr>
        <w:t xml:space="preserve"> </w:t>
      </w:r>
      <w:r w:rsidRPr="00174273">
        <w:rPr>
          <w:b/>
          <w:color w:val="000000" w:themeColor="text1"/>
        </w:rPr>
        <w:t>di</w:t>
      </w:r>
      <w:r w:rsidRPr="00174273">
        <w:rPr>
          <w:b/>
          <w:color w:val="000000" w:themeColor="text1"/>
          <w:spacing w:val="1"/>
        </w:rPr>
        <w:t>s</w:t>
      </w:r>
      <w:r w:rsidRPr="00174273">
        <w:rPr>
          <w:b/>
          <w:color w:val="000000" w:themeColor="text1"/>
        </w:rPr>
        <w:t>s</w:t>
      </w:r>
      <w:r w:rsidRPr="00174273">
        <w:rPr>
          <w:b/>
          <w:color w:val="000000" w:themeColor="text1"/>
          <w:spacing w:val="-1"/>
        </w:rPr>
        <w:t>a</w:t>
      </w:r>
      <w:r w:rsidRPr="00174273">
        <w:rPr>
          <w:b/>
          <w:color w:val="000000" w:themeColor="text1"/>
        </w:rPr>
        <w:t>tis</w:t>
      </w:r>
      <w:r w:rsidRPr="00174273">
        <w:rPr>
          <w:b/>
          <w:color w:val="000000" w:themeColor="text1"/>
          <w:spacing w:val="-1"/>
        </w:rPr>
        <w:t>fac</w:t>
      </w:r>
      <w:r w:rsidRPr="00174273">
        <w:rPr>
          <w:b/>
          <w:color w:val="000000" w:themeColor="text1"/>
        </w:rPr>
        <w:t>tion: The</w:t>
      </w:r>
      <w:r w:rsidRPr="00174273">
        <w:rPr>
          <w:b/>
          <w:color w:val="000000" w:themeColor="text1"/>
          <w:spacing w:val="2"/>
        </w:rPr>
        <w:t xml:space="preserve"> </w:t>
      </w:r>
      <w:r w:rsidRPr="00174273">
        <w:rPr>
          <w:b/>
          <w:color w:val="000000" w:themeColor="text1"/>
        </w:rPr>
        <w:t>mode</w:t>
      </w:r>
      <w:r w:rsidRPr="00174273">
        <w:rPr>
          <w:b/>
          <w:color w:val="000000" w:themeColor="text1"/>
          <w:spacing w:val="-1"/>
        </w:rPr>
        <w:t>ra</w:t>
      </w:r>
      <w:r w:rsidRPr="00174273">
        <w:rPr>
          <w:b/>
          <w:color w:val="000000" w:themeColor="text1"/>
        </w:rPr>
        <w:t>ting role</w:t>
      </w:r>
      <w:r w:rsidRPr="00174273">
        <w:rPr>
          <w:b/>
          <w:color w:val="000000" w:themeColor="text1"/>
          <w:spacing w:val="-1"/>
        </w:rPr>
        <w:t xml:space="preserve"> </w:t>
      </w:r>
      <w:r w:rsidRPr="00174273">
        <w:rPr>
          <w:b/>
          <w:color w:val="000000" w:themeColor="text1"/>
        </w:rPr>
        <w:t>of</w:t>
      </w:r>
      <w:r w:rsidR="00CB32AA" w:rsidRPr="00174273">
        <w:rPr>
          <w:b/>
          <w:color w:val="000000" w:themeColor="text1"/>
        </w:rPr>
        <w:t xml:space="preserve"> </w:t>
      </w:r>
      <w:r w:rsidRPr="00174273">
        <w:rPr>
          <w:b/>
          <w:color w:val="000000" w:themeColor="text1"/>
        </w:rPr>
        <w:t>Co</w:t>
      </w:r>
      <w:r w:rsidRPr="00174273">
        <w:rPr>
          <w:b/>
          <w:color w:val="000000" w:themeColor="text1"/>
          <w:spacing w:val="1"/>
        </w:rPr>
        <w:t>l</w:t>
      </w:r>
      <w:r w:rsidRPr="00174273">
        <w:rPr>
          <w:b/>
          <w:color w:val="000000" w:themeColor="text1"/>
        </w:rPr>
        <w:t>l</w:t>
      </w:r>
      <w:r w:rsidRPr="00174273">
        <w:rPr>
          <w:b/>
          <w:color w:val="000000" w:themeColor="text1"/>
          <w:spacing w:val="-1"/>
        </w:rPr>
        <w:t>ec</w:t>
      </w:r>
      <w:r w:rsidRPr="00174273">
        <w:rPr>
          <w:b/>
          <w:color w:val="000000" w:themeColor="text1"/>
        </w:rPr>
        <w:t>tivism</w:t>
      </w:r>
      <w:r w:rsidRPr="00174273">
        <w:rPr>
          <w:b/>
          <w:color w:val="000000" w:themeColor="text1"/>
          <w:spacing w:val="1"/>
        </w:rPr>
        <w:t xml:space="preserve"> </w:t>
      </w:r>
      <w:r w:rsidRPr="00174273">
        <w:rPr>
          <w:b/>
          <w:color w:val="000000" w:themeColor="text1"/>
        </w:rPr>
        <w:t>vs.</w:t>
      </w:r>
      <w:r w:rsidRPr="00174273">
        <w:rPr>
          <w:b/>
          <w:color w:val="000000" w:themeColor="text1"/>
          <w:spacing w:val="3"/>
        </w:rPr>
        <w:t xml:space="preserve"> </w:t>
      </w:r>
      <w:r w:rsidRPr="00174273">
        <w:rPr>
          <w:b/>
          <w:color w:val="000000" w:themeColor="text1"/>
          <w:spacing w:val="-10"/>
        </w:rPr>
        <w:t>I</w:t>
      </w:r>
      <w:r w:rsidRPr="00174273">
        <w:rPr>
          <w:b/>
          <w:color w:val="000000" w:themeColor="text1"/>
        </w:rPr>
        <w:t>ndivid</w:t>
      </w:r>
      <w:r w:rsidRPr="00174273">
        <w:rPr>
          <w:b/>
          <w:color w:val="000000" w:themeColor="text1"/>
          <w:spacing w:val="5"/>
        </w:rPr>
        <w:t>u</w:t>
      </w:r>
      <w:r w:rsidRPr="00174273">
        <w:rPr>
          <w:b/>
          <w:color w:val="000000" w:themeColor="text1"/>
          <w:spacing w:val="-1"/>
        </w:rPr>
        <w:t>a</w:t>
      </w:r>
      <w:r w:rsidRPr="00174273">
        <w:rPr>
          <w:b/>
          <w:color w:val="000000" w:themeColor="text1"/>
        </w:rPr>
        <w:t>lism.</w:t>
      </w:r>
      <w:r w:rsidRPr="00174273">
        <w:rPr>
          <w:b/>
          <w:color w:val="000000" w:themeColor="text1"/>
          <w:spacing w:val="1"/>
        </w:rPr>
        <w:t xml:space="preserve"> </w:t>
      </w:r>
    </w:p>
    <w:p w14:paraId="373612D7" w14:textId="6D1DFC01" w:rsidR="00BA06AC" w:rsidRPr="00174273" w:rsidRDefault="00BA06AC" w:rsidP="00174273">
      <w:pPr>
        <w:ind w:left="720"/>
        <w:rPr>
          <w:color w:val="000000" w:themeColor="text1"/>
        </w:rPr>
      </w:pPr>
      <w:r w:rsidRPr="00174273">
        <w:rPr>
          <w:color w:val="000000" w:themeColor="text1"/>
        </w:rPr>
        <w:t>(2</w:t>
      </w:r>
      <w:r w:rsidRPr="00174273">
        <w:rPr>
          <w:color w:val="000000" w:themeColor="text1"/>
          <w:spacing w:val="-1"/>
        </w:rPr>
        <w:t>0</w:t>
      </w:r>
      <w:r w:rsidRPr="00174273">
        <w:rPr>
          <w:color w:val="000000" w:themeColor="text1"/>
        </w:rPr>
        <w:t>15, M</w:t>
      </w:r>
      <w:r w:rsidRPr="00174273">
        <w:rPr>
          <w:color w:val="000000" w:themeColor="text1"/>
          <w:spacing w:val="-1"/>
        </w:rPr>
        <w:t>arc</w:t>
      </w:r>
      <w:r w:rsidRPr="00174273">
        <w:rPr>
          <w:color w:val="000000" w:themeColor="text1"/>
        </w:rPr>
        <w:t>h).</w:t>
      </w:r>
      <w:r w:rsidRPr="00174273">
        <w:rPr>
          <w:color w:val="000000" w:themeColor="text1"/>
          <w:spacing w:val="1"/>
        </w:rPr>
        <w:t xml:space="preserve"> P</w:t>
      </w:r>
      <w:r w:rsidRPr="00174273">
        <w:rPr>
          <w:color w:val="000000" w:themeColor="text1"/>
          <w:spacing w:val="-1"/>
        </w:rPr>
        <w:t>r</w:t>
      </w:r>
      <w:r w:rsidRPr="00174273">
        <w:rPr>
          <w:color w:val="000000" w:themeColor="text1"/>
          <w:spacing w:val="-3"/>
        </w:rPr>
        <w:t>e</w:t>
      </w:r>
      <w:r w:rsidRPr="00174273">
        <w:rPr>
          <w:color w:val="000000" w:themeColor="text1"/>
        </w:rPr>
        <w:t>s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</w:rPr>
        <w:t>ntation at</w:t>
      </w:r>
      <w:r w:rsidRPr="00174273">
        <w:rPr>
          <w:color w:val="000000" w:themeColor="text1"/>
          <w:spacing w:val="2"/>
        </w:rPr>
        <w:t xml:space="preserve"> </w:t>
      </w:r>
      <w:r w:rsidRPr="00174273">
        <w:rPr>
          <w:color w:val="000000" w:themeColor="text1"/>
        </w:rPr>
        <w:t xml:space="preserve">the </w:t>
      </w:r>
      <w:r w:rsidRPr="00174273">
        <w:rPr>
          <w:i/>
          <w:color w:val="000000" w:themeColor="text1"/>
        </w:rPr>
        <w:t>Fourth A</w:t>
      </w:r>
      <w:r w:rsidRPr="00174273">
        <w:rPr>
          <w:i/>
          <w:color w:val="000000" w:themeColor="text1"/>
          <w:spacing w:val="1"/>
        </w:rPr>
        <w:t>s</w:t>
      </w:r>
      <w:r w:rsidRPr="00174273">
        <w:rPr>
          <w:i/>
          <w:color w:val="000000" w:themeColor="text1"/>
        </w:rPr>
        <w:t>ian Confer</w:t>
      </w:r>
      <w:r w:rsidRPr="00174273">
        <w:rPr>
          <w:i/>
          <w:color w:val="000000" w:themeColor="text1"/>
          <w:spacing w:val="-1"/>
        </w:rPr>
        <w:t>e</w:t>
      </w:r>
      <w:r w:rsidRPr="00174273">
        <w:rPr>
          <w:i/>
          <w:color w:val="000000" w:themeColor="text1"/>
        </w:rPr>
        <w:t>n</w:t>
      </w:r>
      <w:r w:rsidRPr="00174273">
        <w:rPr>
          <w:i/>
          <w:color w:val="000000" w:themeColor="text1"/>
          <w:spacing w:val="-1"/>
        </w:rPr>
        <w:t>c</w:t>
      </w:r>
      <w:r w:rsidRPr="00174273">
        <w:rPr>
          <w:i/>
          <w:color w:val="000000" w:themeColor="text1"/>
        </w:rPr>
        <w:t>e</w:t>
      </w:r>
      <w:r w:rsidRPr="00174273">
        <w:rPr>
          <w:i/>
          <w:color w:val="000000" w:themeColor="text1"/>
          <w:spacing w:val="-1"/>
        </w:rPr>
        <w:t xml:space="preserve"> </w:t>
      </w:r>
      <w:r w:rsidRPr="00174273">
        <w:rPr>
          <w:i/>
          <w:color w:val="000000" w:themeColor="text1"/>
        </w:rPr>
        <w:t>on P</w:t>
      </w:r>
      <w:r w:rsidRPr="00174273">
        <w:rPr>
          <w:i/>
          <w:color w:val="000000" w:themeColor="text1"/>
          <w:spacing w:val="1"/>
        </w:rPr>
        <w:t>s</w:t>
      </w:r>
      <w:r w:rsidRPr="00174273">
        <w:rPr>
          <w:i/>
          <w:color w:val="000000" w:themeColor="text1"/>
          <w:spacing w:val="-1"/>
        </w:rPr>
        <w:t>yc</w:t>
      </w:r>
      <w:r w:rsidRPr="00174273">
        <w:rPr>
          <w:i/>
          <w:color w:val="000000" w:themeColor="text1"/>
        </w:rPr>
        <w:t>hology and</w:t>
      </w:r>
      <w:r w:rsidRPr="00174273">
        <w:rPr>
          <w:color w:val="000000" w:themeColor="text1"/>
        </w:rPr>
        <w:t xml:space="preserve"> </w:t>
      </w:r>
      <w:r w:rsidRPr="00174273">
        <w:rPr>
          <w:i/>
          <w:color w:val="000000" w:themeColor="text1"/>
        </w:rPr>
        <w:t>the B</w:t>
      </w:r>
      <w:r w:rsidRPr="00174273">
        <w:rPr>
          <w:i/>
          <w:color w:val="000000" w:themeColor="text1"/>
          <w:spacing w:val="-1"/>
        </w:rPr>
        <w:t>e</w:t>
      </w:r>
      <w:r w:rsidRPr="00174273">
        <w:rPr>
          <w:i/>
          <w:color w:val="000000" w:themeColor="text1"/>
        </w:rPr>
        <w:t>ha</w:t>
      </w:r>
      <w:r w:rsidRPr="00174273">
        <w:rPr>
          <w:i/>
          <w:color w:val="000000" w:themeColor="text1"/>
          <w:spacing w:val="-1"/>
        </w:rPr>
        <w:t>v</w:t>
      </w:r>
      <w:r w:rsidRPr="00174273">
        <w:rPr>
          <w:i/>
          <w:color w:val="000000" w:themeColor="text1"/>
        </w:rPr>
        <w:t>ioral</w:t>
      </w:r>
      <w:r w:rsidRPr="00174273">
        <w:rPr>
          <w:i/>
          <w:color w:val="000000" w:themeColor="text1"/>
          <w:spacing w:val="1"/>
        </w:rPr>
        <w:t xml:space="preserve"> </w:t>
      </w:r>
      <w:r w:rsidRPr="00174273">
        <w:rPr>
          <w:i/>
          <w:color w:val="000000" w:themeColor="text1"/>
        </w:rPr>
        <w:t>S</w:t>
      </w:r>
      <w:r w:rsidRPr="00174273">
        <w:rPr>
          <w:i/>
          <w:color w:val="000000" w:themeColor="text1"/>
          <w:spacing w:val="-1"/>
        </w:rPr>
        <w:t>c</w:t>
      </w:r>
      <w:r w:rsidRPr="00174273">
        <w:rPr>
          <w:i/>
          <w:color w:val="000000" w:themeColor="text1"/>
        </w:rPr>
        <w:t>i</w:t>
      </w:r>
      <w:r w:rsidRPr="00174273">
        <w:rPr>
          <w:i/>
          <w:color w:val="000000" w:themeColor="text1"/>
          <w:spacing w:val="-1"/>
        </w:rPr>
        <w:t>e</w:t>
      </w:r>
      <w:r w:rsidRPr="00174273">
        <w:rPr>
          <w:i/>
          <w:color w:val="000000" w:themeColor="text1"/>
          <w:spacing w:val="2"/>
        </w:rPr>
        <w:t>n</w:t>
      </w:r>
      <w:r w:rsidRPr="00174273">
        <w:rPr>
          <w:i/>
          <w:color w:val="000000" w:themeColor="text1"/>
          <w:spacing w:val="-1"/>
        </w:rPr>
        <w:t>ce</w:t>
      </w:r>
      <w:r w:rsidRPr="00174273">
        <w:rPr>
          <w:i/>
          <w:color w:val="000000" w:themeColor="text1"/>
        </w:rPr>
        <w:t>s</w:t>
      </w:r>
      <w:r w:rsidRPr="00174273">
        <w:rPr>
          <w:color w:val="000000" w:themeColor="text1"/>
        </w:rPr>
        <w:t>,</w:t>
      </w:r>
      <w:r w:rsidRPr="00174273">
        <w:rPr>
          <w:color w:val="000000" w:themeColor="text1"/>
          <w:spacing w:val="3"/>
        </w:rPr>
        <w:t xml:space="preserve"> </w:t>
      </w:r>
      <w:r w:rsidRPr="00174273">
        <w:rPr>
          <w:color w:val="000000" w:themeColor="text1"/>
        </w:rPr>
        <w:t>Os</w:t>
      </w:r>
      <w:r w:rsidRPr="00174273">
        <w:rPr>
          <w:color w:val="000000" w:themeColor="text1"/>
          <w:spacing w:val="-1"/>
        </w:rPr>
        <w:t>a</w:t>
      </w:r>
      <w:r w:rsidRPr="00174273">
        <w:rPr>
          <w:color w:val="000000" w:themeColor="text1"/>
        </w:rPr>
        <w:t>k</w:t>
      </w:r>
      <w:r w:rsidRPr="00174273">
        <w:rPr>
          <w:color w:val="000000" w:themeColor="text1"/>
          <w:spacing w:val="-1"/>
        </w:rPr>
        <w:t>a</w:t>
      </w:r>
      <w:r w:rsidRPr="00174273">
        <w:rPr>
          <w:color w:val="000000" w:themeColor="text1"/>
        </w:rPr>
        <w:t xml:space="preserve">, </w:t>
      </w:r>
      <w:r w:rsidRPr="00174273">
        <w:rPr>
          <w:color w:val="000000" w:themeColor="text1"/>
          <w:spacing w:val="5"/>
        </w:rPr>
        <w:t>J</w:t>
      </w:r>
      <w:r w:rsidRPr="00174273">
        <w:rPr>
          <w:color w:val="000000" w:themeColor="text1"/>
          <w:spacing w:val="-1"/>
        </w:rPr>
        <w:t>a</w:t>
      </w:r>
      <w:r w:rsidRPr="00174273">
        <w:rPr>
          <w:color w:val="000000" w:themeColor="text1"/>
        </w:rPr>
        <w:t>p</w:t>
      </w:r>
      <w:r w:rsidRPr="00174273">
        <w:rPr>
          <w:color w:val="000000" w:themeColor="text1"/>
          <w:spacing w:val="-1"/>
        </w:rPr>
        <w:t>a</w:t>
      </w:r>
      <w:r w:rsidRPr="00174273">
        <w:rPr>
          <w:color w:val="000000" w:themeColor="text1"/>
        </w:rPr>
        <w:t>n.</w:t>
      </w:r>
    </w:p>
    <w:p w14:paraId="62A1F4A3" w14:textId="125F9CF6" w:rsidR="00174273" w:rsidRPr="00174273" w:rsidRDefault="00BA06AC" w:rsidP="00174273">
      <w:pPr>
        <w:ind w:left="720" w:right="335"/>
        <w:rPr>
          <w:color w:val="000000" w:themeColor="text1"/>
        </w:rPr>
      </w:pPr>
      <w:r w:rsidRPr="00174273">
        <w:rPr>
          <w:color w:val="000000" w:themeColor="text1"/>
          <w:spacing w:val="1"/>
        </w:rPr>
        <w:t>(</w:t>
      </w:r>
      <w:r w:rsidRPr="00174273">
        <w:rPr>
          <w:color w:val="000000" w:themeColor="text1"/>
        </w:rPr>
        <w:t>2015,</w:t>
      </w:r>
      <w:r w:rsidRPr="00174273">
        <w:rPr>
          <w:color w:val="000000" w:themeColor="text1"/>
          <w:spacing w:val="2"/>
        </w:rPr>
        <w:t xml:space="preserve"> </w:t>
      </w:r>
      <w:r w:rsidRPr="00174273">
        <w:rPr>
          <w:color w:val="000000" w:themeColor="text1"/>
          <w:spacing w:val="5"/>
        </w:rPr>
        <w:t>J</w:t>
      </w:r>
      <w:r w:rsidRPr="00174273">
        <w:rPr>
          <w:color w:val="000000" w:themeColor="text1"/>
        </w:rPr>
        <w:t>u</w:t>
      </w:r>
      <w:r w:rsidRPr="00174273">
        <w:rPr>
          <w:color w:val="000000" w:themeColor="text1"/>
          <w:spacing w:val="5"/>
        </w:rPr>
        <w:t>l</w:t>
      </w:r>
      <w:r w:rsidRPr="00174273">
        <w:rPr>
          <w:color w:val="000000" w:themeColor="text1"/>
          <w:spacing w:val="-12"/>
        </w:rPr>
        <w:t>y</w:t>
      </w:r>
      <w:r w:rsidRPr="00174273">
        <w:rPr>
          <w:color w:val="000000" w:themeColor="text1"/>
          <w:spacing w:val="1"/>
        </w:rPr>
        <w:t>). P</w:t>
      </w:r>
      <w:r w:rsidRPr="00174273">
        <w:rPr>
          <w:color w:val="000000" w:themeColor="text1"/>
          <w:spacing w:val="-1"/>
        </w:rPr>
        <w:t>r</w:t>
      </w:r>
      <w:r w:rsidRPr="00174273">
        <w:rPr>
          <w:color w:val="000000" w:themeColor="text1"/>
          <w:spacing w:val="-3"/>
        </w:rPr>
        <w:t>e</w:t>
      </w:r>
      <w:r w:rsidRPr="00174273">
        <w:rPr>
          <w:color w:val="000000" w:themeColor="text1"/>
        </w:rPr>
        <w:t>s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</w:rPr>
        <w:t>ntation</w:t>
      </w:r>
      <w:r w:rsidRPr="00174273">
        <w:rPr>
          <w:color w:val="000000" w:themeColor="text1"/>
          <w:spacing w:val="3"/>
        </w:rPr>
        <w:t xml:space="preserve"> </w:t>
      </w:r>
      <w:r w:rsidRPr="00174273">
        <w:rPr>
          <w:color w:val="000000" w:themeColor="text1"/>
          <w:spacing w:val="-1"/>
        </w:rPr>
        <w:t>a</w:t>
      </w:r>
      <w:r w:rsidRPr="00174273">
        <w:rPr>
          <w:color w:val="000000" w:themeColor="text1"/>
        </w:rPr>
        <w:t>t</w:t>
      </w:r>
      <w:r w:rsidRPr="00174273">
        <w:rPr>
          <w:color w:val="000000" w:themeColor="text1"/>
          <w:spacing w:val="6"/>
        </w:rPr>
        <w:t xml:space="preserve"> </w:t>
      </w:r>
      <w:r w:rsidRPr="00174273">
        <w:rPr>
          <w:color w:val="000000" w:themeColor="text1"/>
        </w:rPr>
        <w:t>the</w:t>
      </w:r>
      <w:r w:rsidRPr="00174273">
        <w:rPr>
          <w:color w:val="000000" w:themeColor="text1"/>
          <w:spacing w:val="2"/>
        </w:rPr>
        <w:t xml:space="preserve"> </w:t>
      </w:r>
      <w:r w:rsidRPr="00174273">
        <w:rPr>
          <w:i/>
          <w:color w:val="000000" w:themeColor="text1"/>
        </w:rPr>
        <w:t>27th</w:t>
      </w:r>
      <w:r w:rsidRPr="00174273">
        <w:rPr>
          <w:i/>
          <w:color w:val="000000" w:themeColor="text1"/>
          <w:spacing w:val="3"/>
        </w:rPr>
        <w:t xml:space="preserve"> </w:t>
      </w:r>
      <w:r w:rsidRPr="00174273">
        <w:rPr>
          <w:i/>
          <w:color w:val="000000" w:themeColor="text1"/>
        </w:rPr>
        <w:t>Annual</w:t>
      </w:r>
      <w:r w:rsidRPr="00174273">
        <w:rPr>
          <w:i/>
          <w:color w:val="000000" w:themeColor="text1"/>
          <w:spacing w:val="3"/>
        </w:rPr>
        <w:t xml:space="preserve"> </w:t>
      </w:r>
      <w:r w:rsidRPr="00174273">
        <w:rPr>
          <w:i/>
          <w:color w:val="000000" w:themeColor="text1"/>
        </w:rPr>
        <w:t>Co</w:t>
      </w:r>
      <w:r w:rsidRPr="00174273">
        <w:rPr>
          <w:i/>
          <w:color w:val="000000" w:themeColor="text1"/>
          <w:spacing w:val="1"/>
        </w:rPr>
        <w:t>n</w:t>
      </w:r>
      <w:r w:rsidRPr="00174273">
        <w:rPr>
          <w:i/>
          <w:color w:val="000000" w:themeColor="text1"/>
          <w:spacing w:val="-1"/>
        </w:rPr>
        <w:t>ve</w:t>
      </w:r>
      <w:r w:rsidRPr="00174273">
        <w:rPr>
          <w:i/>
          <w:color w:val="000000" w:themeColor="text1"/>
        </w:rPr>
        <w:t>ntion of</w:t>
      </w:r>
      <w:r w:rsidRPr="00174273">
        <w:rPr>
          <w:i/>
          <w:color w:val="000000" w:themeColor="text1"/>
          <w:spacing w:val="3"/>
        </w:rPr>
        <w:t xml:space="preserve"> </w:t>
      </w:r>
      <w:r w:rsidRPr="00174273">
        <w:rPr>
          <w:i/>
          <w:color w:val="000000" w:themeColor="text1"/>
        </w:rPr>
        <w:t>Psy</w:t>
      </w:r>
      <w:r w:rsidRPr="00174273">
        <w:rPr>
          <w:i/>
          <w:color w:val="000000" w:themeColor="text1"/>
          <w:spacing w:val="-1"/>
        </w:rPr>
        <w:t>c</w:t>
      </w:r>
      <w:r w:rsidRPr="00174273">
        <w:rPr>
          <w:i/>
          <w:color w:val="000000" w:themeColor="text1"/>
        </w:rPr>
        <w:t>hologi</w:t>
      </w:r>
      <w:r w:rsidRPr="00174273">
        <w:rPr>
          <w:i/>
          <w:color w:val="000000" w:themeColor="text1"/>
          <w:spacing w:val="-1"/>
        </w:rPr>
        <w:t>c</w:t>
      </w:r>
      <w:r w:rsidRPr="00174273">
        <w:rPr>
          <w:i/>
          <w:color w:val="000000" w:themeColor="text1"/>
        </w:rPr>
        <w:t>al S</w:t>
      </w:r>
      <w:r w:rsidRPr="00174273">
        <w:rPr>
          <w:i/>
          <w:color w:val="000000" w:themeColor="text1"/>
          <w:spacing w:val="-1"/>
        </w:rPr>
        <w:t>c</w:t>
      </w:r>
      <w:r w:rsidRPr="00174273">
        <w:rPr>
          <w:i/>
          <w:color w:val="000000" w:themeColor="text1"/>
        </w:rPr>
        <w:t>ien</w:t>
      </w:r>
      <w:r w:rsidRPr="00174273">
        <w:rPr>
          <w:i/>
          <w:color w:val="000000" w:themeColor="text1"/>
          <w:spacing w:val="-1"/>
        </w:rPr>
        <w:t>ce</w:t>
      </w:r>
      <w:r w:rsidRPr="00174273">
        <w:rPr>
          <w:color w:val="000000" w:themeColor="text1"/>
        </w:rPr>
        <w:t>,</w:t>
      </w:r>
      <w:r w:rsidRPr="00174273">
        <w:rPr>
          <w:color w:val="000000" w:themeColor="text1"/>
          <w:spacing w:val="2"/>
        </w:rPr>
        <w:t xml:space="preserve"> </w:t>
      </w:r>
      <w:r w:rsidRPr="00174273">
        <w:rPr>
          <w:color w:val="000000" w:themeColor="text1"/>
        </w:rPr>
        <w:t>N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</w:rPr>
        <w:t>w Y</w:t>
      </w:r>
      <w:r w:rsidRPr="00174273">
        <w:rPr>
          <w:color w:val="000000" w:themeColor="text1"/>
          <w:spacing w:val="2"/>
        </w:rPr>
        <w:t>o</w:t>
      </w:r>
      <w:r w:rsidRPr="00174273">
        <w:rPr>
          <w:color w:val="000000" w:themeColor="text1"/>
        </w:rPr>
        <w:t>rk,</w:t>
      </w:r>
      <w:r w:rsidRPr="00174273">
        <w:rPr>
          <w:color w:val="000000" w:themeColor="text1"/>
          <w:spacing w:val="-1"/>
        </w:rPr>
        <w:t xml:space="preserve"> </w:t>
      </w:r>
      <w:r w:rsidRPr="00174273">
        <w:rPr>
          <w:color w:val="000000" w:themeColor="text1"/>
        </w:rPr>
        <w:t>N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</w:rPr>
        <w:t>w</w:t>
      </w:r>
      <w:r w:rsidRPr="00174273">
        <w:rPr>
          <w:color w:val="000000" w:themeColor="text1"/>
          <w:spacing w:val="5"/>
        </w:rPr>
        <w:t xml:space="preserve"> </w:t>
      </w:r>
      <w:r w:rsidRPr="00174273">
        <w:rPr>
          <w:color w:val="000000" w:themeColor="text1"/>
        </w:rPr>
        <w:t>Yo</w:t>
      </w:r>
      <w:r w:rsidRPr="00174273">
        <w:rPr>
          <w:color w:val="000000" w:themeColor="text1"/>
          <w:spacing w:val="-1"/>
        </w:rPr>
        <w:t>r</w:t>
      </w:r>
      <w:r w:rsidRPr="00174273">
        <w:rPr>
          <w:color w:val="000000" w:themeColor="text1"/>
        </w:rPr>
        <w:t>k.</w:t>
      </w:r>
    </w:p>
    <w:p w14:paraId="3DECC877" w14:textId="7A32F34B" w:rsidR="00CB32AA" w:rsidRPr="00174273" w:rsidRDefault="00BA06AC" w:rsidP="00174273">
      <w:pPr>
        <w:ind w:right="335"/>
        <w:rPr>
          <w:b/>
          <w:color w:val="000000" w:themeColor="text1"/>
          <w:spacing w:val="-7"/>
        </w:rPr>
      </w:pPr>
      <w:r w:rsidRPr="00174273">
        <w:rPr>
          <w:b/>
          <w:color w:val="000000" w:themeColor="text1"/>
        </w:rPr>
        <w:t xml:space="preserve">Du, </w:t>
      </w:r>
      <w:r w:rsidRPr="00174273">
        <w:rPr>
          <w:b/>
          <w:color w:val="000000" w:themeColor="text1"/>
          <w:spacing w:val="-1"/>
        </w:rPr>
        <w:t>Y</w:t>
      </w:r>
      <w:r w:rsidRPr="00174273">
        <w:rPr>
          <w:b/>
          <w:color w:val="000000" w:themeColor="text1"/>
        </w:rPr>
        <w:t>.</w:t>
      </w:r>
      <w:r w:rsidR="00CB32AA" w:rsidRPr="00174273">
        <w:rPr>
          <w:b/>
          <w:color w:val="000000" w:themeColor="text1"/>
          <w:spacing w:val="5"/>
        </w:rPr>
        <w:t xml:space="preserve"> </w:t>
      </w:r>
      <w:r w:rsidRPr="00174273">
        <w:rPr>
          <w:b/>
          <w:color w:val="000000" w:themeColor="text1"/>
        </w:rPr>
        <w:t>The</w:t>
      </w:r>
      <w:r w:rsidRPr="00174273">
        <w:rPr>
          <w:b/>
          <w:color w:val="000000" w:themeColor="text1"/>
          <w:spacing w:val="-1"/>
        </w:rPr>
        <w:t xml:space="preserve"> </w:t>
      </w:r>
      <w:r w:rsidRPr="00174273">
        <w:rPr>
          <w:b/>
          <w:color w:val="000000" w:themeColor="text1"/>
        </w:rPr>
        <w:t>role of</w:t>
      </w:r>
      <w:r w:rsidRPr="00174273">
        <w:rPr>
          <w:b/>
          <w:color w:val="000000" w:themeColor="text1"/>
          <w:spacing w:val="-1"/>
        </w:rPr>
        <w:t xml:space="preserve"> c</w:t>
      </w:r>
      <w:r w:rsidRPr="00174273">
        <w:rPr>
          <w:b/>
          <w:color w:val="000000" w:themeColor="text1"/>
        </w:rPr>
        <w:t>oll</w:t>
      </w:r>
      <w:r w:rsidRPr="00174273">
        <w:rPr>
          <w:b/>
          <w:color w:val="000000" w:themeColor="text1"/>
          <w:spacing w:val="-1"/>
        </w:rPr>
        <w:t>ec</w:t>
      </w:r>
      <w:r w:rsidRPr="00174273">
        <w:rPr>
          <w:b/>
          <w:color w:val="000000" w:themeColor="text1"/>
        </w:rPr>
        <w:t>ti</w:t>
      </w:r>
      <w:r w:rsidRPr="00174273">
        <w:rPr>
          <w:b/>
          <w:color w:val="000000" w:themeColor="text1"/>
          <w:spacing w:val="2"/>
        </w:rPr>
        <w:t>v</w:t>
      </w:r>
      <w:r w:rsidRPr="00174273">
        <w:rPr>
          <w:b/>
          <w:color w:val="000000" w:themeColor="text1"/>
        </w:rPr>
        <w:t>e</w:t>
      </w:r>
      <w:r w:rsidRPr="00174273">
        <w:rPr>
          <w:b/>
          <w:color w:val="000000" w:themeColor="text1"/>
          <w:spacing w:val="-1"/>
        </w:rPr>
        <w:t xml:space="preserve"> eff</w:t>
      </w:r>
      <w:r w:rsidRPr="00174273">
        <w:rPr>
          <w:b/>
          <w:color w:val="000000" w:themeColor="text1"/>
          <w:spacing w:val="5"/>
        </w:rPr>
        <w:t>i</w:t>
      </w:r>
      <w:r w:rsidRPr="00174273">
        <w:rPr>
          <w:b/>
          <w:color w:val="000000" w:themeColor="text1"/>
          <w:spacing w:val="-1"/>
        </w:rPr>
        <w:t>ca</w:t>
      </w:r>
      <w:r w:rsidRPr="00174273">
        <w:rPr>
          <w:b/>
          <w:color w:val="000000" w:themeColor="text1"/>
          <w:spacing w:val="6"/>
        </w:rPr>
        <w:t>c</w:t>
      </w:r>
      <w:r w:rsidRPr="00174273">
        <w:rPr>
          <w:b/>
          <w:color w:val="000000" w:themeColor="text1"/>
        </w:rPr>
        <w:t>y</w:t>
      </w:r>
      <w:r w:rsidRPr="00174273">
        <w:rPr>
          <w:b/>
          <w:color w:val="000000" w:themeColor="text1"/>
          <w:spacing w:val="-10"/>
        </w:rPr>
        <w:t xml:space="preserve"> </w:t>
      </w:r>
      <w:r w:rsidRPr="00174273">
        <w:rPr>
          <w:b/>
          <w:color w:val="000000" w:themeColor="text1"/>
        </w:rPr>
        <w:t>in</w:t>
      </w:r>
      <w:r w:rsidRPr="00174273">
        <w:rPr>
          <w:b/>
          <w:color w:val="000000" w:themeColor="text1"/>
          <w:spacing w:val="2"/>
        </w:rPr>
        <w:t xml:space="preserve"> </w:t>
      </w:r>
      <w:r w:rsidRPr="00174273">
        <w:rPr>
          <w:b/>
          <w:color w:val="000000" w:themeColor="text1"/>
        </w:rPr>
        <w:t>d</w:t>
      </w:r>
      <w:r w:rsidRPr="00174273">
        <w:rPr>
          <w:b/>
          <w:color w:val="000000" w:themeColor="text1"/>
          <w:spacing w:val="1"/>
        </w:rPr>
        <w:t>e</w:t>
      </w:r>
      <w:r w:rsidRPr="00174273">
        <w:rPr>
          <w:b/>
          <w:color w:val="000000" w:themeColor="text1"/>
          <w:spacing w:val="-1"/>
        </w:rPr>
        <w:t>fe</w:t>
      </w:r>
      <w:r w:rsidRPr="00174273">
        <w:rPr>
          <w:b/>
          <w:color w:val="000000" w:themeColor="text1"/>
        </w:rPr>
        <w:t>nd</w:t>
      </w:r>
      <w:r w:rsidRPr="00174273">
        <w:rPr>
          <w:b/>
          <w:color w:val="000000" w:themeColor="text1"/>
          <w:spacing w:val="-1"/>
        </w:rPr>
        <w:t>a</w:t>
      </w:r>
      <w:r w:rsidRPr="00174273">
        <w:rPr>
          <w:b/>
          <w:color w:val="000000" w:themeColor="text1"/>
        </w:rPr>
        <w:t>n</w:t>
      </w:r>
      <w:r w:rsidRPr="00174273">
        <w:rPr>
          <w:b/>
          <w:color w:val="000000" w:themeColor="text1"/>
          <w:spacing w:val="3"/>
        </w:rPr>
        <w:t>t</w:t>
      </w:r>
      <w:r w:rsidRPr="00174273">
        <w:rPr>
          <w:b/>
          <w:color w:val="000000" w:themeColor="text1"/>
        </w:rPr>
        <w:t xml:space="preserve">’s </w:t>
      </w:r>
      <w:r w:rsidRPr="00174273">
        <w:rPr>
          <w:b/>
          <w:color w:val="000000" w:themeColor="text1"/>
          <w:spacing w:val="1"/>
        </w:rPr>
        <w:t>a</w:t>
      </w:r>
      <w:r w:rsidRPr="00174273">
        <w:rPr>
          <w:b/>
          <w:color w:val="000000" w:themeColor="text1"/>
          <w:spacing w:val="-1"/>
        </w:rPr>
        <w:t>cc</w:t>
      </w:r>
      <w:r w:rsidRPr="00174273">
        <w:rPr>
          <w:b/>
          <w:color w:val="000000" w:themeColor="text1"/>
          <w:spacing w:val="1"/>
        </w:rPr>
        <w:t>e</w:t>
      </w:r>
      <w:r w:rsidRPr="00174273">
        <w:rPr>
          <w:b/>
          <w:color w:val="000000" w:themeColor="text1"/>
        </w:rPr>
        <w:t>ptan</w:t>
      </w:r>
      <w:r w:rsidRPr="00174273">
        <w:rPr>
          <w:b/>
          <w:color w:val="000000" w:themeColor="text1"/>
          <w:spacing w:val="-1"/>
        </w:rPr>
        <w:t>c</w:t>
      </w:r>
      <w:r w:rsidRPr="00174273">
        <w:rPr>
          <w:b/>
          <w:color w:val="000000" w:themeColor="text1"/>
        </w:rPr>
        <w:t>e</w:t>
      </w:r>
      <w:r w:rsidRPr="00174273">
        <w:rPr>
          <w:b/>
          <w:color w:val="000000" w:themeColor="text1"/>
          <w:spacing w:val="-1"/>
        </w:rPr>
        <w:t xml:space="preserve"> </w:t>
      </w:r>
      <w:r w:rsidRPr="00174273">
        <w:rPr>
          <w:b/>
          <w:color w:val="000000" w:themeColor="text1"/>
        </w:rPr>
        <w:t>of pl</w:t>
      </w:r>
      <w:r w:rsidRPr="00174273">
        <w:rPr>
          <w:b/>
          <w:color w:val="000000" w:themeColor="text1"/>
          <w:spacing w:val="-1"/>
        </w:rPr>
        <w:t>e</w:t>
      </w:r>
      <w:r w:rsidRPr="00174273">
        <w:rPr>
          <w:b/>
          <w:color w:val="000000" w:themeColor="text1"/>
        </w:rPr>
        <w:t>a b</w:t>
      </w:r>
      <w:r w:rsidRPr="00174273">
        <w:rPr>
          <w:b/>
          <w:color w:val="000000" w:themeColor="text1"/>
          <w:spacing w:val="-1"/>
        </w:rPr>
        <w:t>a</w:t>
      </w:r>
      <w:r w:rsidRPr="00174273">
        <w:rPr>
          <w:b/>
          <w:color w:val="000000" w:themeColor="text1"/>
          <w:spacing w:val="2"/>
        </w:rPr>
        <w:t>r</w:t>
      </w:r>
      <w:r w:rsidRPr="00174273">
        <w:rPr>
          <w:b/>
          <w:color w:val="000000" w:themeColor="text1"/>
          <w:spacing w:val="-5"/>
        </w:rPr>
        <w:t>g</w:t>
      </w:r>
      <w:r w:rsidRPr="00174273">
        <w:rPr>
          <w:b/>
          <w:color w:val="000000" w:themeColor="text1"/>
          <w:spacing w:val="-1"/>
        </w:rPr>
        <w:t>a</w:t>
      </w:r>
      <w:r w:rsidRPr="00174273">
        <w:rPr>
          <w:b/>
          <w:color w:val="000000" w:themeColor="text1"/>
        </w:rPr>
        <w:t>ini</w:t>
      </w:r>
      <w:r w:rsidRPr="00174273">
        <w:rPr>
          <w:b/>
          <w:color w:val="000000" w:themeColor="text1"/>
          <w:spacing w:val="5"/>
        </w:rPr>
        <w:t>n</w:t>
      </w:r>
      <w:r w:rsidRPr="00174273">
        <w:rPr>
          <w:b/>
          <w:color w:val="000000" w:themeColor="text1"/>
          <w:spacing w:val="-5"/>
        </w:rPr>
        <w:t>g</w:t>
      </w:r>
      <w:r w:rsidRPr="00174273">
        <w:rPr>
          <w:b/>
          <w:color w:val="000000" w:themeColor="text1"/>
        </w:rPr>
        <w:t>: A p</w:t>
      </w:r>
      <w:r w:rsidRPr="00174273">
        <w:rPr>
          <w:b/>
          <w:color w:val="000000" w:themeColor="text1"/>
          <w:spacing w:val="-1"/>
        </w:rPr>
        <w:t>er</w:t>
      </w:r>
      <w:r w:rsidRPr="00174273">
        <w:rPr>
          <w:b/>
          <w:color w:val="000000" w:themeColor="text1"/>
        </w:rPr>
        <w:t>s</w:t>
      </w:r>
      <w:r w:rsidRPr="00174273">
        <w:rPr>
          <w:b/>
          <w:color w:val="000000" w:themeColor="text1"/>
          <w:spacing w:val="2"/>
        </w:rPr>
        <w:t>p</w:t>
      </w:r>
      <w:r w:rsidRPr="00174273">
        <w:rPr>
          <w:b/>
          <w:color w:val="000000" w:themeColor="text1"/>
          <w:spacing w:val="-1"/>
        </w:rPr>
        <w:t>ec</w:t>
      </w:r>
      <w:r w:rsidRPr="00174273">
        <w:rPr>
          <w:b/>
          <w:color w:val="000000" w:themeColor="text1"/>
        </w:rPr>
        <w:t>ti</w:t>
      </w:r>
      <w:r w:rsidRPr="00174273">
        <w:rPr>
          <w:b/>
          <w:color w:val="000000" w:themeColor="text1"/>
          <w:spacing w:val="5"/>
        </w:rPr>
        <w:t>v</w:t>
      </w:r>
      <w:r w:rsidRPr="00174273">
        <w:rPr>
          <w:b/>
          <w:color w:val="000000" w:themeColor="text1"/>
        </w:rPr>
        <w:t>e on housing</w:t>
      </w:r>
      <w:r w:rsidRPr="00174273">
        <w:rPr>
          <w:b/>
          <w:color w:val="000000" w:themeColor="text1"/>
          <w:spacing w:val="-5"/>
        </w:rPr>
        <w:t xml:space="preserve"> </w:t>
      </w:r>
      <w:r w:rsidRPr="00174273">
        <w:rPr>
          <w:b/>
          <w:color w:val="000000" w:themeColor="text1"/>
          <w:spacing w:val="2"/>
        </w:rPr>
        <w:t>d</w:t>
      </w:r>
      <w:r w:rsidRPr="00174273">
        <w:rPr>
          <w:b/>
          <w:color w:val="000000" w:themeColor="text1"/>
          <w:spacing w:val="-1"/>
        </w:rPr>
        <w:t>e</w:t>
      </w:r>
      <w:r w:rsidRPr="00174273">
        <w:rPr>
          <w:b/>
          <w:color w:val="000000" w:themeColor="text1"/>
        </w:rPr>
        <w:t>ns</w:t>
      </w:r>
      <w:r w:rsidRPr="00174273">
        <w:rPr>
          <w:b/>
          <w:color w:val="000000" w:themeColor="text1"/>
          <w:spacing w:val="1"/>
        </w:rPr>
        <w:t>i</w:t>
      </w:r>
      <w:r w:rsidRPr="00174273">
        <w:rPr>
          <w:b/>
          <w:color w:val="000000" w:themeColor="text1"/>
          <w:spacing w:val="5"/>
        </w:rPr>
        <w:t>t</w:t>
      </w:r>
      <w:r w:rsidRPr="00174273">
        <w:rPr>
          <w:b/>
          <w:color w:val="000000" w:themeColor="text1"/>
          <w:spacing w:val="-7"/>
        </w:rPr>
        <w:t>y</w:t>
      </w:r>
      <w:r w:rsidR="00CB32AA" w:rsidRPr="00174273">
        <w:rPr>
          <w:rFonts w:hint="eastAsia"/>
          <w:b/>
          <w:color w:val="000000" w:themeColor="text1"/>
          <w:spacing w:val="-7"/>
        </w:rPr>
        <w:t>.</w:t>
      </w:r>
    </w:p>
    <w:p w14:paraId="0BAC54A1" w14:textId="2AEA11EB" w:rsidR="00CB32AA" w:rsidRPr="00174273" w:rsidRDefault="00CB32AA" w:rsidP="00174273">
      <w:pPr>
        <w:ind w:left="720" w:right="335"/>
        <w:rPr>
          <w:color w:val="000000" w:themeColor="text1"/>
        </w:rPr>
      </w:pPr>
      <w:r w:rsidRPr="00174273">
        <w:rPr>
          <w:color w:val="000000" w:themeColor="text1"/>
        </w:rPr>
        <w:t>(2016, O</w:t>
      </w:r>
      <w:r w:rsidRPr="00174273">
        <w:rPr>
          <w:color w:val="000000" w:themeColor="text1"/>
          <w:spacing w:val="-1"/>
        </w:rPr>
        <w:t>c</w:t>
      </w:r>
      <w:r w:rsidRPr="00174273">
        <w:rPr>
          <w:color w:val="000000" w:themeColor="text1"/>
        </w:rPr>
        <w:t>to</w:t>
      </w:r>
      <w:r w:rsidRPr="00174273">
        <w:rPr>
          <w:color w:val="000000" w:themeColor="text1"/>
          <w:spacing w:val="2"/>
        </w:rPr>
        <w:t>b</w:t>
      </w:r>
      <w:r w:rsidRPr="00174273">
        <w:rPr>
          <w:color w:val="000000" w:themeColor="text1"/>
          <w:spacing w:val="-1"/>
        </w:rPr>
        <w:t xml:space="preserve">er). </w:t>
      </w:r>
      <w:r w:rsidRPr="00174273">
        <w:rPr>
          <w:color w:val="000000" w:themeColor="text1"/>
          <w:spacing w:val="3"/>
        </w:rPr>
        <w:t>P</w:t>
      </w:r>
      <w:r w:rsidRPr="00174273">
        <w:rPr>
          <w:color w:val="000000" w:themeColor="text1"/>
        </w:rPr>
        <w:t>res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</w:rPr>
        <w:t xml:space="preserve">ntation at </w:t>
      </w:r>
      <w:r w:rsidRPr="00174273">
        <w:rPr>
          <w:i/>
          <w:color w:val="000000" w:themeColor="text1"/>
        </w:rPr>
        <w:t xml:space="preserve">the </w:t>
      </w:r>
      <w:r w:rsidRPr="00174273">
        <w:rPr>
          <w:i/>
          <w:color w:val="000000" w:themeColor="text1"/>
          <w:spacing w:val="1"/>
        </w:rPr>
        <w:t>N</w:t>
      </w:r>
      <w:r w:rsidRPr="00174273">
        <w:rPr>
          <w:i/>
          <w:color w:val="000000" w:themeColor="text1"/>
          <w:spacing w:val="-1"/>
        </w:rPr>
        <w:t>e</w:t>
      </w:r>
      <w:r w:rsidRPr="00174273">
        <w:rPr>
          <w:i/>
          <w:color w:val="000000" w:themeColor="text1"/>
          <w:spacing w:val="1"/>
        </w:rPr>
        <w:t>x</w:t>
      </w:r>
      <w:r w:rsidRPr="00174273">
        <w:rPr>
          <w:i/>
          <w:color w:val="000000" w:themeColor="text1"/>
        </w:rPr>
        <w:t>t G</w:t>
      </w:r>
      <w:r w:rsidRPr="00174273">
        <w:rPr>
          <w:i/>
          <w:color w:val="000000" w:themeColor="text1"/>
          <w:spacing w:val="-1"/>
        </w:rPr>
        <w:t>e</w:t>
      </w:r>
      <w:r w:rsidRPr="00174273">
        <w:rPr>
          <w:i/>
          <w:color w:val="000000" w:themeColor="text1"/>
        </w:rPr>
        <w:t>n</w:t>
      </w:r>
      <w:r w:rsidRPr="00174273">
        <w:rPr>
          <w:i/>
          <w:color w:val="000000" w:themeColor="text1"/>
          <w:spacing w:val="-1"/>
        </w:rPr>
        <w:t>e</w:t>
      </w:r>
      <w:r w:rsidRPr="00174273">
        <w:rPr>
          <w:i/>
          <w:color w:val="000000" w:themeColor="text1"/>
        </w:rPr>
        <w:t>r</w:t>
      </w:r>
      <w:r w:rsidRPr="00174273">
        <w:rPr>
          <w:i/>
          <w:color w:val="000000" w:themeColor="text1"/>
          <w:spacing w:val="-2"/>
        </w:rPr>
        <w:t>a</w:t>
      </w:r>
      <w:r w:rsidRPr="00174273">
        <w:rPr>
          <w:i/>
          <w:color w:val="000000" w:themeColor="text1"/>
        </w:rPr>
        <w:t>tion of Guil</w:t>
      </w:r>
      <w:r w:rsidRPr="00174273">
        <w:rPr>
          <w:i/>
          <w:color w:val="000000" w:themeColor="text1"/>
          <w:spacing w:val="8"/>
        </w:rPr>
        <w:t>t</w:t>
      </w:r>
      <w:r w:rsidRPr="00174273">
        <w:rPr>
          <w:i/>
          <w:color w:val="000000" w:themeColor="text1"/>
        </w:rPr>
        <w:t xml:space="preserve">y Plea </w:t>
      </w:r>
      <w:r w:rsidRPr="00174273">
        <w:rPr>
          <w:i/>
          <w:color w:val="000000" w:themeColor="text1"/>
          <w:spacing w:val="-1"/>
        </w:rPr>
        <w:t>Re</w:t>
      </w:r>
      <w:r w:rsidRPr="00174273">
        <w:rPr>
          <w:i/>
          <w:color w:val="000000" w:themeColor="text1"/>
        </w:rPr>
        <w:t>s</w:t>
      </w:r>
      <w:r w:rsidRPr="00174273">
        <w:rPr>
          <w:i/>
          <w:color w:val="000000" w:themeColor="text1"/>
          <w:spacing w:val="-1"/>
        </w:rPr>
        <w:t>e</w:t>
      </w:r>
      <w:r w:rsidRPr="00174273">
        <w:rPr>
          <w:i/>
          <w:color w:val="000000" w:themeColor="text1"/>
        </w:rPr>
        <w:t>ar</w:t>
      </w:r>
      <w:r w:rsidRPr="00174273">
        <w:rPr>
          <w:i/>
          <w:color w:val="000000" w:themeColor="text1"/>
          <w:spacing w:val="-3"/>
        </w:rPr>
        <w:t>c</w:t>
      </w:r>
      <w:r w:rsidRPr="00174273">
        <w:rPr>
          <w:i/>
          <w:color w:val="000000" w:themeColor="text1"/>
        </w:rPr>
        <w:t xml:space="preserve">h </w:t>
      </w:r>
      <w:r w:rsidRPr="00174273">
        <w:rPr>
          <w:i/>
          <w:color w:val="000000" w:themeColor="text1"/>
          <w:spacing w:val="7"/>
        </w:rPr>
        <w:t>S</w:t>
      </w:r>
      <w:r w:rsidRPr="00174273">
        <w:rPr>
          <w:i/>
          <w:color w:val="000000" w:themeColor="text1"/>
          <w:spacing w:val="-6"/>
        </w:rPr>
        <w:t>y</w:t>
      </w:r>
      <w:r w:rsidRPr="00174273">
        <w:rPr>
          <w:i/>
          <w:color w:val="000000" w:themeColor="text1"/>
        </w:rPr>
        <w:t xml:space="preserve">mposium </w:t>
      </w:r>
      <w:r w:rsidRPr="00174273">
        <w:rPr>
          <w:color w:val="000000" w:themeColor="text1"/>
        </w:rPr>
        <w:t>in A</w:t>
      </w:r>
      <w:r w:rsidRPr="00174273">
        <w:rPr>
          <w:color w:val="000000" w:themeColor="text1"/>
          <w:spacing w:val="-1"/>
        </w:rPr>
        <w:t>r</w:t>
      </w:r>
      <w:r w:rsidRPr="00174273">
        <w:rPr>
          <w:color w:val="000000" w:themeColor="text1"/>
        </w:rPr>
        <w:t>li</w:t>
      </w:r>
      <w:r w:rsidRPr="00174273">
        <w:rPr>
          <w:color w:val="000000" w:themeColor="text1"/>
          <w:spacing w:val="2"/>
        </w:rPr>
        <w:t>n</w:t>
      </w:r>
      <w:r w:rsidRPr="00174273">
        <w:rPr>
          <w:color w:val="000000" w:themeColor="text1"/>
          <w:spacing w:val="-5"/>
        </w:rPr>
        <w:t>g</w:t>
      </w:r>
      <w:r w:rsidRPr="00174273">
        <w:rPr>
          <w:color w:val="000000" w:themeColor="text1"/>
        </w:rPr>
        <w:t>ton, Vi</w:t>
      </w:r>
      <w:r w:rsidRPr="00174273">
        <w:rPr>
          <w:color w:val="000000" w:themeColor="text1"/>
          <w:spacing w:val="4"/>
        </w:rPr>
        <w:t>r</w:t>
      </w:r>
      <w:r w:rsidRPr="00174273">
        <w:rPr>
          <w:color w:val="000000" w:themeColor="text1"/>
          <w:spacing w:val="-5"/>
        </w:rPr>
        <w:t>g</w:t>
      </w:r>
      <w:r w:rsidRPr="00174273">
        <w:rPr>
          <w:color w:val="000000" w:themeColor="text1"/>
        </w:rPr>
        <w:t>in</w:t>
      </w:r>
      <w:r w:rsidRPr="00174273">
        <w:rPr>
          <w:color w:val="000000" w:themeColor="text1"/>
          <w:spacing w:val="3"/>
        </w:rPr>
        <w:t>i</w:t>
      </w:r>
      <w:r w:rsidRPr="00174273">
        <w:rPr>
          <w:color w:val="000000" w:themeColor="text1"/>
          <w:spacing w:val="-1"/>
        </w:rPr>
        <w:t>a</w:t>
      </w:r>
      <w:r w:rsidRPr="00174273">
        <w:rPr>
          <w:color w:val="000000" w:themeColor="text1"/>
        </w:rPr>
        <w:t>.</w:t>
      </w:r>
    </w:p>
    <w:p w14:paraId="52DD2F0D" w14:textId="1412C6AA" w:rsidR="00CB32AA" w:rsidRPr="00174273" w:rsidRDefault="00CB32AA" w:rsidP="00174273">
      <w:pPr>
        <w:ind w:left="720" w:right="335"/>
        <w:rPr>
          <w:color w:val="000000" w:themeColor="text1"/>
        </w:rPr>
      </w:pPr>
      <w:r w:rsidRPr="00174273">
        <w:rPr>
          <w:color w:val="000000" w:themeColor="text1"/>
          <w:spacing w:val="-1"/>
        </w:rPr>
        <w:t>(</w:t>
      </w:r>
      <w:r w:rsidRPr="00174273">
        <w:rPr>
          <w:color w:val="000000" w:themeColor="text1"/>
        </w:rPr>
        <w:t>2016, Nov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</w:rPr>
        <w:t>m</w:t>
      </w:r>
      <w:r w:rsidRPr="00174273">
        <w:rPr>
          <w:color w:val="000000" w:themeColor="text1"/>
          <w:spacing w:val="2"/>
        </w:rPr>
        <w:t>b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  <w:spacing w:val="5"/>
        </w:rPr>
        <w:t>r</w:t>
      </w:r>
      <w:r w:rsidRPr="00174273">
        <w:rPr>
          <w:color w:val="000000" w:themeColor="text1"/>
        </w:rPr>
        <w:t xml:space="preserve">). </w:t>
      </w:r>
      <w:r w:rsidRPr="00174273">
        <w:rPr>
          <w:color w:val="000000" w:themeColor="text1"/>
          <w:spacing w:val="3"/>
        </w:rPr>
        <w:t>P</w:t>
      </w:r>
      <w:r w:rsidRPr="00174273">
        <w:rPr>
          <w:color w:val="000000" w:themeColor="text1"/>
        </w:rPr>
        <w:t>res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</w:rPr>
        <w:t xml:space="preserve">ntation at </w:t>
      </w:r>
      <w:r w:rsidRPr="00174273">
        <w:rPr>
          <w:i/>
          <w:color w:val="000000" w:themeColor="text1"/>
        </w:rPr>
        <w:t xml:space="preserve">the Northeast </w:t>
      </w:r>
      <w:r w:rsidRPr="00174273">
        <w:rPr>
          <w:i/>
          <w:color w:val="000000" w:themeColor="text1"/>
          <w:spacing w:val="1"/>
        </w:rPr>
        <w:t>C</w:t>
      </w:r>
      <w:r w:rsidRPr="00174273">
        <w:rPr>
          <w:i/>
          <w:color w:val="000000" w:themeColor="text1"/>
        </w:rPr>
        <w:t>onfer</w:t>
      </w:r>
      <w:r w:rsidRPr="00174273">
        <w:rPr>
          <w:i/>
          <w:color w:val="000000" w:themeColor="text1"/>
          <w:spacing w:val="-1"/>
        </w:rPr>
        <w:t>e</w:t>
      </w:r>
      <w:r w:rsidRPr="00174273">
        <w:rPr>
          <w:i/>
          <w:color w:val="000000" w:themeColor="text1"/>
        </w:rPr>
        <w:t>n</w:t>
      </w:r>
      <w:r w:rsidRPr="00174273">
        <w:rPr>
          <w:i/>
          <w:color w:val="000000" w:themeColor="text1"/>
          <w:spacing w:val="-1"/>
        </w:rPr>
        <w:t>c</w:t>
      </w:r>
      <w:r w:rsidRPr="00174273">
        <w:rPr>
          <w:i/>
          <w:color w:val="000000" w:themeColor="text1"/>
        </w:rPr>
        <w:t>e</w:t>
      </w:r>
      <w:r w:rsidRPr="00174273">
        <w:rPr>
          <w:i/>
          <w:color w:val="000000" w:themeColor="text1"/>
          <w:spacing w:val="-1"/>
        </w:rPr>
        <w:t xml:space="preserve"> </w:t>
      </w:r>
      <w:r w:rsidRPr="00174273">
        <w:rPr>
          <w:i/>
          <w:color w:val="000000" w:themeColor="text1"/>
        </w:rPr>
        <w:t>on Public</w:t>
      </w:r>
      <w:r w:rsidRPr="00174273">
        <w:rPr>
          <w:i/>
          <w:color w:val="000000" w:themeColor="text1"/>
          <w:spacing w:val="-1"/>
        </w:rPr>
        <w:t xml:space="preserve"> </w:t>
      </w:r>
      <w:r w:rsidRPr="00174273">
        <w:rPr>
          <w:i/>
          <w:color w:val="000000" w:themeColor="text1"/>
        </w:rPr>
        <w:t>Ad</w:t>
      </w:r>
      <w:r w:rsidRPr="00174273">
        <w:rPr>
          <w:i/>
          <w:color w:val="000000" w:themeColor="text1"/>
          <w:spacing w:val="-1"/>
        </w:rPr>
        <w:t>m</w:t>
      </w:r>
      <w:r w:rsidRPr="00174273">
        <w:rPr>
          <w:i/>
          <w:color w:val="000000" w:themeColor="text1"/>
        </w:rPr>
        <w:t>in</w:t>
      </w:r>
      <w:r w:rsidRPr="00174273">
        <w:rPr>
          <w:i/>
          <w:color w:val="000000" w:themeColor="text1"/>
          <w:spacing w:val="1"/>
        </w:rPr>
        <w:t>i</w:t>
      </w:r>
      <w:r w:rsidRPr="00174273">
        <w:rPr>
          <w:i/>
          <w:color w:val="000000" w:themeColor="text1"/>
        </w:rPr>
        <w:t>st</w:t>
      </w:r>
      <w:r w:rsidRPr="00174273">
        <w:rPr>
          <w:i/>
          <w:color w:val="000000" w:themeColor="text1"/>
          <w:spacing w:val="1"/>
        </w:rPr>
        <w:t>r</w:t>
      </w:r>
      <w:r w:rsidRPr="00174273">
        <w:rPr>
          <w:i/>
          <w:color w:val="000000" w:themeColor="text1"/>
        </w:rPr>
        <w:t>at</w:t>
      </w:r>
      <w:r w:rsidRPr="00174273">
        <w:rPr>
          <w:i/>
          <w:color w:val="000000" w:themeColor="text1"/>
          <w:spacing w:val="1"/>
        </w:rPr>
        <w:t>i</w:t>
      </w:r>
      <w:r w:rsidRPr="00174273">
        <w:rPr>
          <w:i/>
          <w:color w:val="000000" w:themeColor="text1"/>
        </w:rPr>
        <w:t>on</w:t>
      </w:r>
      <w:r w:rsidRPr="00174273">
        <w:rPr>
          <w:i/>
          <w:color w:val="000000" w:themeColor="text1"/>
          <w:spacing w:val="1"/>
        </w:rPr>
        <w:t xml:space="preserve"> </w:t>
      </w:r>
      <w:r w:rsidRPr="00174273">
        <w:rPr>
          <w:color w:val="000000" w:themeColor="text1"/>
        </w:rPr>
        <w:t>in</w:t>
      </w:r>
      <w:r w:rsidRPr="00174273">
        <w:rPr>
          <w:color w:val="000000" w:themeColor="text1"/>
          <w:spacing w:val="-2"/>
        </w:rPr>
        <w:t xml:space="preserve"> </w:t>
      </w:r>
      <w:r w:rsidRPr="00174273">
        <w:rPr>
          <w:color w:val="000000" w:themeColor="text1"/>
        </w:rPr>
        <w:t>H</w:t>
      </w:r>
      <w:r w:rsidRPr="00174273">
        <w:rPr>
          <w:color w:val="000000" w:themeColor="text1"/>
          <w:spacing w:val="-1"/>
        </w:rPr>
        <w:t>a</w:t>
      </w:r>
      <w:r w:rsidRPr="00174273">
        <w:rPr>
          <w:color w:val="000000" w:themeColor="text1"/>
        </w:rPr>
        <w:t>r</w:t>
      </w:r>
      <w:r w:rsidRPr="00174273">
        <w:rPr>
          <w:color w:val="000000" w:themeColor="text1"/>
          <w:spacing w:val="-1"/>
        </w:rPr>
        <w:t>r</w:t>
      </w:r>
      <w:r w:rsidRPr="00174273">
        <w:rPr>
          <w:color w:val="000000" w:themeColor="text1"/>
        </w:rPr>
        <w:t>isbu</w:t>
      </w:r>
      <w:r w:rsidRPr="00174273">
        <w:rPr>
          <w:color w:val="000000" w:themeColor="text1"/>
          <w:spacing w:val="2"/>
        </w:rPr>
        <w:t>r</w:t>
      </w:r>
      <w:r w:rsidRPr="00174273">
        <w:rPr>
          <w:color w:val="000000" w:themeColor="text1"/>
          <w:spacing w:val="-2"/>
        </w:rPr>
        <w:t>g</w:t>
      </w:r>
      <w:r w:rsidRPr="00174273">
        <w:rPr>
          <w:color w:val="000000" w:themeColor="text1"/>
        </w:rPr>
        <w:t xml:space="preserve">, </w:t>
      </w:r>
      <w:r w:rsidRPr="00174273">
        <w:rPr>
          <w:color w:val="000000" w:themeColor="text1"/>
          <w:spacing w:val="1"/>
        </w:rPr>
        <w:t>P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</w:rPr>
        <w:t>nn</w:t>
      </w:r>
      <w:r w:rsidRPr="00174273">
        <w:rPr>
          <w:color w:val="000000" w:themeColor="text1"/>
          <w:spacing w:val="5"/>
        </w:rPr>
        <w:t>s</w:t>
      </w:r>
      <w:r w:rsidRPr="00174273">
        <w:rPr>
          <w:color w:val="000000" w:themeColor="text1"/>
          <w:spacing w:val="-5"/>
        </w:rPr>
        <w:t>y</w:t>
      </w:r>
      <w:r w:rsidRPr="00174273">
        <w:rPr>
          <w:color w:val="000000" w:themeColor="text1"/>
        </w:rPr>
        <w:t>lvan</w:t>
      </w:r>
      <w:r w:rsidRPr="00174273">
        <w:rPr>
          <w:color w:val="000000" w:themeColor="text1"/>
          <w:spacing w:val="2"/>
        </w:rPr>
        <w:t>i</w:t>
      </w:r>
      <w:r w:rsidRPr="00174273">
        <w:rPr>
          <w:color w:val="000000" w:themeColor="text1"/>
          <w:spacing w:val="1"/>
        </w:rPr>
        <w:t>a</w:t>
      </w:r>
      <w:r w:rsidRPr="00174273">
        <w:rPr>
          <w:color w:val="000000" w:themeColor="text1"/>
        </w:rPr>
        <w:t>.</w:t>
      </w:r>
    </w:p>
    <w:p w14:paraId="3EC0EFB8" w14:textId="6EC280DD" w:rsidR="00B0230F" w:rsidRDefault="00CB32AA" w:rsidP="00174273">
      <w:pPr>
        <w:ind w:left="720" w:right="335"/>
        <w:rPr>
          <w:color w:val="000000" w:themeColor="text1"/>
        </w:rPr>
      </w:pPr>
      <w:r w:rsidRPr="00174273">
        <w:rPr>
          <w:color w:val="000000" w:themeColor="text1"/>
        </w:rPr>
        <w:t>(2016, Nov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</w:rPr>
        <w:t>m</w:t>
      </w:r>
      <w:r w:rsidRPr="00174273">
        <w:rPr>
          <w:color w:val="000000" w:themeColor="text1"/>
          <w:spacing w:val="2"/>
        </w:rPr>
        <w:t>b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  <w:spacing w:val="5"/>
        </w:rPr>
        <w:t>r</w:t>
      </w:r>
      <w:r w:rsidRPr="00174273">
        <w:rPr>
          <w:color w:val="000000" w:themeColor="text1"/>
        </w:rPr>
        <w:t xml:space="preserve">). </w:t>
      </w:r>
      <w:r w:rsidRPr="00174273">
        <w:rPr>
          <w:color w:val="000000" w:themeColor="text1"/>
          <w:spacing w:val="3"/>
        </w:rPr>
        <w:t>P</w:t>
      </w:r>
      <w:r w:rsidRPr="00174273">
        <w:rPr>
          <w:color w:val="000000" w:themeColor="text1"/>
        </w:rPr>
        <w:t>res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</w:rPr>
        <w:t xml:space="preserve">ntation at </w:t>
      </w:r>
      <w:r w:rsidRPr="00174273">
        <w:rPr>
          <w:i/>
          <w:color w:val="000000" w:themeColor="text1"/>
        </w:rPr>
        <w:t>the 2016 Am</w:t>
      </w:r>
      <w:r w:rsidRPr="00174273">
        <w:rPr>
          <w:i/>
          <w:color w:val="000000" w:themeColor="text1"/>
          <w:spacing w:val="-1"/>
        </w:rPr>
        <w:t>e</w:t>
      </w:r>
      <w:r w:rsidRPr="00174273">
        <w:rPr>
          <w:i/>
          <w:color w:val="000000" w:themeColor="text1"/>
        </w:rPr>
        <w:t>rican So</w:t>
      </w:r>
      <w:r w:rsidRPr="00174273">
        <w:rPr>
          <w:i/>
          <w:color w:val="000000" w:themeColor="text1"/>
          <w:spacing w:val="-1"/>
        </w:rPr>
        <w:t>c</w:t>
      </w:r>
      <w:r w:rsidRPr="00174273">
        <w:rPr>
          <w:i/>
          <w:color w:val="000000" w:themeColor="text1"/>
        </w:rPr>
        <w:t>i</w:t>
      </w:r>
      <w:r w:rsidRPr="00174273">
        <w:rPr>
          <w:i/>
          <w:color w:val="000000" w:themeColor="text1"/>
          <w:spacing w:val="-1"/>
        </w:rPr>
        <w:t>e</w:t>
      </w:r>
      <w:r w:rsidRPr="00174273">
        <w:rPr>
          <w:i/>
          <w:color w:val="000000" w:themeColor="text1"/>
          <w:spacing w:val="5"/>
        </w:rPr>
        <w:t>t</w:t>
      </w:r>
      <w:r w:rsidRPr="00174273">
        <w:rPr>
          <w:i/>
          <w:color w:val="000000" w:themeColor="text1"/>
        </w:rPr>
        <w:t>y</w:t>
      </w:r>
      <w:r w:rsidRPr="00174273">
        <w:rPr>
          <w:i/>
          <w:color w:val="000000" w:themeColor="text1"/>
          <w:spacing w:val="-6"/>
        </w:rPr>
        <w:t xml:space="preserve"> </w:t>
      </w:r>
      <w:r w:rsidRPr="00174273">
        <w:rPr>
          <w:i/>
          <w:color w:val="000000" w:themeColor="text1"/>
          <w:spacing w:val="2"/>
        </w:rPr>
        <w:t>o</w:t>
      </w:r>
      <w:r w:rsidRPr="00174273">
        <w:rPr>
          <w:i/>
          <w:color w:val="000000" w:themeColor="text1"/>
        </w:rPr>
        <w:t>f Criminology</w:t>
      </w:r>
      <w:r w:rsidRPr="00174273">
        <w:rPr>
          <w:i/>
          <w:color w:val="000000" w:themeColor="text1"/>
          <w:spacing w:val="-5"/>
        </w:rPr>
        <w:t xml:space="preserve"> </w:t>
      </w:r>
      <w:r w:rsidRPr="00174273">
        <w:rPr>
          <w:i/>
          <w:color w:val="000000" w:themeColor="text1"/>
          <w:spacing w:val="-1"/>
        </w:rPr>
        <w:t>Mee</w:t>
      </w:r>
      <w:r w:rsidRPr="00174273">
        <w:rPr>
          <w:i/>
          <w:color w:val="000000" w:themeColor="text1"/>
        </w:rPr>
        <w:t>ting</w:t>
      </w:r>
      <w:r w:rsidRPr="00174273">
        <w:rPr>
          <w:i/>
          <w:color w:val="000000" w:themeColor="text1"/>
          <w:spacing w:val="-2"/>
        </w:rPr>
        <w:t xml:space="preserve"> </w:t>
      </w:r>
      <w:r w:rsidRPr="00174273">
        <w:rPr>
          <w:color w:val="000000" w:themeColor="text1"/>
        </w:rPr>
        <w:t>in</w:t>
      </w:r>
      <w:r w:rsidRPr="00174273">
        <w:rPr>
          <w:color w:val="000000" w:themeColor="text1"/>
          <w:spacing w:val="5"/>
        </w:rPr>
        <w:t xml:space="preserve"> </w:t>
      </w:r>
      <w:r w:rsidRPr="00174273">
        <w:rPr>
          <w:color w:val="000000" w:themeColor="text1"/>
        </w:rPr>
        <w:t>N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</w:rPr>
        <w:t>w O</w:t>
      </w:r>
      <w:r w:rsidRPr="00174273">
        <w:rPr>
          <w:color w:val="000000" w:themeColor="text1"/>
          <w:spacing w:val="-1"/>
        </w:rPr>
        <w:t>r</w:t>
      </w:r>
      <w:r w:rsidRPr="00174273">
        <w:rPr>
          <w:color w:val="000000" w:themeColor="text1"/>
          <w:spacing w:val="3"/>
        </w:rPr>
        <w:t>l</w:t>
      </w:r>
      <w:r w:rsidRPr="00174273">
        <w:rPr>
          <w:color w:val="000000" w:themeColor="text1"/>
          <w:spacing w:val="-1"/>
        </w:rPr>
        <w:t>ea</w:t>
      </w:r>
      <w:r w:rsidRPr="00174273">
        <w:rPr>
          <w:color w:val="000000" w:themeColor="text1"/>
        </w:rPr>
        <w:t>ns,</w:t>
      </w:r>
      <w:r w:rsidRPr="00174273">
        <w:rPr>
          <w:color w:val="000000" w:themeColor="text1"/>
          <w:spacing w:val="5"/>
        </w:rPr>
        <w:t xml:space="preserve"> </w:t>
      </w:r>
      <w:r w:rsidRPr="00174273">
        <w:rPr>
          <w:color w:val="000000" w:themeColor="text1"/>
          <w:spacing w:val="-7"/>
        </w:rPr>
        <w:t>L</w:t>
      </w:r>
      <w:r w:rsidRPr="00174273">
        <w:rPr>
          <w:color w:val="000000" w:themeColor="text1"/>
        </w:rPr>
        <w:t>A.</w:t>
      </w:r>
    </w:p>
    <w:p w14:paraId="71C38630" w14:textId="0B9947DF" w:rsidR="008708B0" w:rsidRDefault="008708B0" w:rsidP="008708B0">
      <w:pPr>
        <w:rPr>
          <w:b/>
          <w:color w:val="000000" w:themeColor="text1"/>
        </w:rPr>
      </w:pPr>
      <w:r w:rsidRPr="00174273">
        <w:rPr>
          <w:b/>
          <w:color w:val="000000" w:themeColor="text1"/>
        </w:rPr>
        <w:t xml:space="preserve">Du, </w:t>
      </w:r>
      <w:r w:rsidRPr="00174273">
        <w:rPr>
          <w:b/>
          <w:color w:val="000000" w:themeColor="text1"/>
          <w:spacing w:val="-1"/>
        </w:rPr>
        <w:t>Y</w:t>
      </w:r>
      <w:r w:rsidRPr="008708B0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>Disentangle the effects of gun ownership and personality characteristics on youth v</w:t>
      </w:r>
      <w:r w:rsidRPr="008708B0">
        <w:rPr>
          <w:b/>
          <w:color w:val="000000" w:themeColor="text1"/>
        </w:rPr>
        <w:t>iolence</w:t>
      </w:r>
      <w:r>
        <w:rPr>
          <w:b/>
          <w:color w:val="000000" w:themeColor="text1"/>
        </w:rPr>
        <w:t xml:space="preserve">. </w:t>
      </w:r>
    </w:p>
    <w:p w14:paraId="516E65B1" w14:textId="6611D34B" w:rsidR="008708B0" w:rsidRPr="00174273" w:rsidRDefault="008708B0" w:rsidP="008708B0">
      <w:pPr>
        <w:ind w:left="720" w:right="335"/>
        <w:rPr>
          <w:color w:val="000000" w:themeColor="text1"/>
        </w:rPr>
      </w:pPr>
      <w:r>
        <w:rPr>
          <w:color w:val="000000" w:themeColor="text1"/>
        </w:rPr>
        <w:t>(2018</w:t>
      </w:r>
      <w:r w:rsidRPr="00174273">
        <w:rPr>
          <w:color w:val="000000" w:themeColor="text1"/>
        </w:rPr>
        <w:t xml:space="preserve">, </w:t>
      </w:r>
      <w:r>
        <w:rPr>
          <w:color w:val="000000" w:themeColor="text1"/>
        </w:rPr>
        <w:t>September</w:t>
      </w:r>
      <w:r w:rsidRPr="00174273">
        <w:rPr>
          <w:color w:val="000000" w:themeColor="text1"/>
          <w:spacing w:val="-1"/>
        </w:rPr>
        <w:t xml:space="preserve">). </w:t>
      </w:r>
      <w:r w:rsidRPr="00174273">
        <w:rPr>
          <w:color w:val="000000" w:themeColor="text1"/>
          <w:spacing w:val="3"/>
        </w:rPr>
        <w:t>P</w:t>
      </w:r>
      <w:r w:rsidRPr="00174273">
        <w:rPr>
          <w:color w:val="000000" w:themeColor="text1"/>
        </w:rPr>
        <w:t>res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</w:rPr>
        <w:t xml:space="preserve">ntation at </w:t>
      </w:r>
      <w:r w:rsidRPr="00174273">
        <w:rPr>
          <w:i/>
          <w:color w:val="000000" w:themeColor="text1"/>
        </w:rPr>
        <w:t xml:space="preserve">the </w:t>
      </w:r>
      <w:r>
        <w:rPr>
          <w:i/>
          <w:color w:val="000000" w:themeColor="text1"/>
          <w:spacing w:val="1"/>
        </w:rPr>
        <w:t>Southern Criminal Justice</w:t>
      </w:r>
      <w:r w:rsidRPr="00174273">
        <w:rPr>
          <w:i/>
          <w:color w:val="000000" w:themeColor="text1"/>
        </w:rPr>
        <w:t xml:space="preserve"> </w:t>
      </w:r>
      <w:r>
        <w:rPr>
          <w:i/>
          <w:color w:val="000000" w:themeColor="text1"/>
          <w:spacing w:val="7"/>
        </w:rPr>
        <w:t>Association</w:t>
      </w:r>
      <w:r w:rsidRPr="00174273">
        <w:rPr>
          <w:i/>
          <w:color w:val="000000" w:themeColor="text1"/>
        </w:rPr>
        <w:t xml:space="preserve"> </w:t>
      </w:r>
      <w:r w:rsidRPr="00174273">
        <w:rPr>
          <w:color w:val="000000" w:themeColor="text1"/>
        </w:rPr>
        <w:t>in</w:t>
      </w:r>
      <w:r>
        <w:rPr>
          <w:color w:val="000000" w:themeColor="text1"/>
        </w:rPr>
        <w:t xml:space="preserve"> </w:t>
      </w:r>
      <w:r w:rsidRPr="008708B0">
        <w:rPr>
          <w:color w:val="000000" w:themeColor="text1"/>
        </w:rPr>
        <w:t>Pensacola Beach</w:t>
      </w:r>
      <w:r w:rsidRPr="00174273">
        <w:rPr>
          <w:color w:val="000000" w:themeColor="text1"/>
        </w:rPr>
        <w:t xml:space="preserve">, </w:t>
      </w:r>
      <w:r>
        <w:rPr>
          <w:color w:val="000000" w:themeColor="text1"/>
        </w:rPr>
        <w:t>Florida</w:t>
      </w:r>
      <w:r w:rsidRPr="00174273">
        <w:rPr>
          <w:color w:val="000000" w:themeColor="text1"/>
        </w:rPr>
        <w:t>.</w:t>
      </w:r>
    </w:p>
    <w:p w14:paraId="38A110CE" w14:textId="4FCDDAC7" w:rsidR="008708B0" w:rsidRPr="008708B0" w:rsidRDefault="008708B0" w:rsidP="008708B0">
      <w:pPr>
        <w:ind w:left="720" w:right="335"/>
        <w:rPr>
          <w:i/>
          <w:color w:val="000000" w:themeColor="text1"/>
          <w:spacing w:val="1"/>
        </w:rPr>
      </w:pPr>
      <w:r w:rsidRPr="00174273">
        <w:rPr>
          <w:color w:val="000000" w:themeColor="text1"/>
          <w:spacing w:val="-1"/>
        </w:rPr>
        <w:t>(</w:t>
      </w:r>
      <w:r>
        <w:rPr>
          <w:color w:val="000000" w:themeColor="text1"/>
        </w:rPr>
        <w:t>2018</w:t>
      </w:r>
      <w:r w:rsidRPr="00174273">
        <w:rPr>
          <w:color w:val="000000" w:themeColor="text1"/>
        </w:rPr>
        <w:t xml:space="preserve">, </w:t>
      </w:r>
      <w:r>
        <w:rPr>
          <w:color w:val="000000" w:themeColor="text1"/>
        </w:rPr>
        <w:t>October</w:t>
      </w:r>
      <w:r w:rsidRPr="00174273">
        <w:rPr>
          <w:color w:val="000000" w:themeColor="text1"/>
        </w:rPr>
        <w:t xml:space="preserve">). </w:t>
      </w:r>
      <w:r w:rsidRPr="00174273">
        <w:rPr>
          <w:color w:val="000000" w:themeColor="text1"/>
          <w:spacing w:val="3"/>
        </w:rPr>
        <w:t>P</w:t>
      </w:r>
      <w:r w:rsidRPr="00174273">
        <w:rPr>
          <w:color w:val="000000" w:themeColor="text1"/>
        </w:rPr>
        <w:t>res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</w:rPr>
        <w:t>ntation at</w:t>
      </w:r>
      <w:r>
        <w:rPr>
          <w:i/>
          <w:color w:val="000000" w:themeColor="text1"/>
          <w:spacing w:val="1"/>
        </w:rPr>
        <w:t xml:space="preserve"> </w:t>
      </w:r>
      <w:r w:rsidRPr="008708B0">
        <w:rPr>
          <w:i/>
          <w:color w:val="000000" w:themeColor="text1"/>
        </w:rPr>
        <w:t>the Society of Southeastern Social Psychologists</w:t>
      </w:r>
    </w:p>
    <w:p w14:paraId="134006A7" w14:textId="22846C3D" w:rsidR="008708B0" w:rsidRPr="00174273" w:rsidRDefault="008708B0" w:rsidP="008708B0">
      <w:pPr>
        <w:ind w:left="720" w:right="335"/>
        <w:rPr>
          <w:color w:val="000000" w:themeColor="text1"/>
        </w:rPr>
      </w:pPr>
      <w:r w:rsidRPr="00174273">
        <w:rPr>
          <w:color w:val="000000" w:themeColor="text1"/>
        </w:rPr>
        <w:t>in</w:t>
      </w:r>
      <w:r w:rsidRPr="00174273"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Raleigh</w:t>
      </w:r>
      <w:r w:rsidRPr="00174273">
        <w:rPr>
          <w:color w:val="000000" w:themeColor="text1"/>
        </w:rPr>
        <w:t xml:space="preserve">, </w:t>
      </w:r>
      <w:r>
        <w:rPr>
          <w:color w:val="000000" w:themeColor="text1"/>
          <w:spacing w:val="1"/>
        </w:rPr>
        <w:t>North Carolina</w:t>
      </w:r>
      <w:r w:rsidRPr="00174273">
        <w:rPr>
          <w:color w:val="000000" w:themeColor="text1"/>
        </w:rPr>
        <w:t>.</w:t>
      </w:r>
    </w:p>
    <w:p w14:paraId="3B00FD5C" w14:textId="3EC4D3DE" w:rsidR="00536F85" w:rsidRDefault="008708B0" w:rsidP="00536F85">
      <w:pPr>
        <w:ind w:left="720" w:right="335"/>
        <w:rPr>
          <w:color w:val="000000" w:themeColor="text1"/>
        </w:rPr>
      </w:pPr>
      <w:r>
        <w:rPr>
          <w:color w:val="000000" w:themeColor="text1"/>
        </w:rPr>
        <w:lastRenderedPageBreak/>
        <w:t>(2018</w:t>
      </w:r>
      <w:r w:rsidRPr="00174273">
        <w:rPr>
          <w:color w:val="000000" w:themeColor="text1"/>
        </w:rPr>
        <w:t>, Nov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</w:rPr>
        <w:t>m</w:t>
      </w:r>
      <w:r w:rsidRPr="00174273">
        <w:rPr>
          <w:color w:val="000000" w:themeColor="text1"/>
          <w:spacing w:val="2"/>
        </w:rPr>
        <w:t>b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  <w:spacing w:val="5"/>
        </w:rPr>
        <w:t>r</w:t>
      </w:r>
      <w:r w:rsidRPr="00174273">
        <w:rPr>
          <w:color w:val="000000" w:themeColor="text1"/>
        </w:rPr>
        <w:t xml:space="preserve">). </w:t>
      </w:r>
      <w:r w:rsidRPr="00174273">
        <w:rPr>
          <w:color w:val="000000" w:themeColor="text1"/>
          <w:spacing w:val="3"/>
        </w:rPr>
        <w:t>P</w:t>
      </w:r>
      <w:r w:rsidRPr="00174273">
        <w:rPr>
          <w:color w:val="000000" w:themeColor="text1"/>
        </w:rPr>
        <w:t>res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</w:rPr>
        <w:t xml:space="preserve">ntation at </w:t>
      </w:r>
      <w:r w:rsidRPr="00174273">
        <w:rPr>
          <w:i/>
          <w:color w:val="000000" w:themeColor="text1"/>
        </w:rPr>
        <w:t>the Am</w:t>
      </w:r>
      <w:r w:rsidRPr="00174273">
        <w:rPr>
          <w:i/>
          <w:color w:val="000000" w:themeColor="text1"/>
          <w:spacing w:val="-1"/>
        </w:rPr>
        <w:t>e</w:t>
      </w:r>
      <w:r w:rsidRPr="00174273">
        <w:rPr>
          <w:i/>
          <w:color w:val="000000" w:themeColor="text1"/>
        </w:rPr>
        <w:t>rican So</w:t>
      </w:r>
      <w:r w:rsidRPr="00174273">
        <w:rPr>
          <w:i/>
          <w:color w:val="000000" w:themeColor="text1"/>
          <w:spacing w:val="-1"/>
        </w:rPr>
        <w:t>c</w:t>
      </w:r>
      <w:r w:rsidRPr="00174273">
        <w:rPr>
          <w:i/>
          <w:color w:val="000000" w:themeColor="text1"/>
        </w:rPr>
        <w:t>i</w:t>
      </w:r>
      <w:r w:rsidRPr="00174273">
        <w:rPr>
          <w:i/>
          <w:color w:val="000000" w:themeColor="text1"/>
          <w:spacing w:val="-1"/>
        </w:rPr>
        <w:t>e</w:t>
      </w:r>
      <w:r w:rsidRPr="00174273">
        <w:rPr>
          <w:i/>
          <w:color w:val="000000" w:themeColor="text1"/>
          <w:spacing w:val="5"/>
        </w:rPr>
        <w:t>t</w:t>
      </w:r>
      <w:r w:rsidRPr="00174273">
        <w:rPr>
          <w:i/>
          <w:color w:val="000000" w:themeColor="text1"/>
        </w:rPr>
        <w:t>y</w:t>
      </w:r>
      <w:r w:rsidRPr="00174273">
        <w:rPr>
          <w:i/>
          <w:color w:val="000000" w:themeColor="text1"/>
          <w:spacing w:val="-6"/>
        </w:rPr>
        <w:t xml:space="preserve"> </w:t>
      </w:r>
      <w:r w:rsidRPr="00174273">
        <w:rPr>
          <w:i/>
          <w:color w:val="000000" w:themeColor="text1"/>
          <w:spacing w:val="2"/>
        </w:rPr>
        <w:t>o</w:t>
      </w:r>
      <w:r w:rsidRPr="00174273">
        <w:rPr>
          <w:i/>
          <w:color w:val="000000" w:themeColor="text1"/>
        </w:rPr>
        <w:t>f Criminology</w:t>
      </w:r>
      <w:r w:rsidRPr="00174273">
        <w:rPr>
          <w:i/>
          <w:color w:val="000000" w:themeColor="text1"/>
          <w:spacing w:val="-5"/>
        </w:rPr>
        <w:t xml:space="preserve"> </w:t>
      </w:r>
      <w:r w:rsidRPr="00174273">
        <w:rPr>
          <w:i/>
          <w:color w:val="000000" w:themeColor="text1"/>
          <w:spacing w:val="-1"/>
        </w:rPr>
        <w:t>Mee</w:t>
      </w:r>
      <w:r w:rsidRPr="00174273">
        <w:rPr>
          <w:i/>
          <w:color w:val="000000" w:themeColor="text1"/>
        </w:rPr>
        <w:t>ting</w:t>
      </w:r>
      <w:r w:rsidRPr="00174273">
        <w:rPr>
          <w:i/>
          <w:color w:val="000000" w:themeColor="text1"/>
          <w:spacing w:val="-2"/>
        </w:rPr>
        <w:t xml:space="preserve"> </w:t>
      </w:r>
      <w:r w:rsidRPr="00174273">
        <w:rPr>
          <w:color w:val="000000" w:themeColor="text1"/>
        </w:rPr>
        <w:t>in</w:t>
      </w:r>
      <w:r w:rsidRPr="00174273">
        <w:rPr>
          <w:color w:val="000000" w:themeColor="text1"/>
          <w:spacing w:val="5"/>
        </w:rPr>
        <w:t xml:space="preserve"> </w:t>
      </w:r>
      <w:r>
        <w:rPr>
          <w:color w:val="000000" w:themeColor="text1"/>
        </w:rPr>
        <w:t>Atlanta</w:t>
      </w:r>
      <w:r w:rsidRPr="00174273">
        <w:rPr>
          <w:color w:val="000000" w:themeColor="text1"/>
        </w:rPr>
        <w:t>,</w:t>
      </w:r>
      <w:r w:rsidRPr="00174273">
        <w:rPr>
          <w:color w:val="000000" w:themeColor="text1"/>
          <w:spacing w:val="5"/>
        </w:rPr>
        <w:t xml:space="preserve"> </w:t>
      </w:r>
      <w:r>
        <w:rPr>
          <w:color w:val="000000" w:themeColor="text1"/>
          <w:spacing w:val="-7"/>
        </w:rPr>
        <w:t>Georgia</w:t>
      </w:r>
      <w:r w:rsidRPr="00174273">
        <w:rPr>
          <w:color w:val="000000" w:themeColor="text1"/>
        </w:rPr>
        <w:t>.</w:t>
      </w:r>
    </w:p>
    <w:p w14:paraId="31F7D276" w14:textId="5BD0F677" w:rsidR="007D6CAB" w:rsidRPr="007D6CAB" w:rsidRDefault="007D6CAB" w:rsidP="007D6CAB">
      <w:pPr>
        <w:ind w:right="335"/>
        <w:rPr>
          <w:b/>
          <w:bCs/>
          <w:color w:val="000000" w:themeColor="text1"/>
          <w:lang w:eastAsia="en-US"/>
        </w:rPr>
      </w:pPr>
      <w:r w:rsidRPr="007D6CAB">
        <w:rPr>
          <w:b/>
          <w:bCs/>
          <w:color w:val="000000" w:themeColor="text1"/>
        </w:rPr>
        <w:t xml:space="preserve">Du, Y. </w:t>
      </w:r>
      <w:r w:rsidRPr="007D6CAB">
        <w:rPr>
          <w:b/>
          <w:bCs/>
          <w:shd w:val="clear" w:color="auto" w:fill="FFFFFF"/>
        </w:rPr>
        <w:t>Replication and extension of Bell’s research: Terrorist assassinations and societal unrest in Africa using survival analysis.</w:t>
      </w:r>
    </w:p>
    <w:p w14:paraId="693784B6" w14:textId="0A87A508" w:rsidR="007D6CAB" w:rsidRDefault="007D6CAB" w:rsidP="007D6CAB">
      <w:pPr>
        <w:ind w:left="720" w:right="335"/>
        <w:rPr>
          <w:color w:val="000000" w:themeColor="text1"/>
        </w:rPr>
      </w:pPr>
      <w:r>
        <w:rPr>
          <w:color w:val="000000" w:themeColor="text1"/>
        </w:rPr>
        <w:t>(2020</w:t>
      </w:r>
      <w:r w:rsidRPr="00174273">
        <w:rPr>
          <w:color w:val="000000" w:themeColor="text1"/>
        </w:rPr>
        <w:t>, Nov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</w:rPr>
        <w:t>m</w:t>
      </w:r>
      <w:r w:rsidRPr="00174273">
        <w:rPr>
          <w:color w:val="000000" w:themeColor="text1"/>
          <w:spacing w:val="2"/>
        </w:rPr>
        <w:t>b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  <w:spacing w:val="5"/>
        </w:rPr>
        <w:t>r</w:t>
      </w:r>
      <w:r w:rsidRPr="00174273">
        <w:rPr>
          <w:color w:val="000000" w:themeColor="text1"/>
        </w:rPr>
        <w:t xml:space="preserve">). </w:t>
      </w:r>
      <w:r w:rsidRPr="00174273">
        <w:rPr>
          <w:color w:val="000000" w:themeColor="text1"/>
          <w:spacing w:val="3"/>
        </w:rPr>
        <w:t>P</w:t>
      </w:r>
      <w:r w:rsidRPr="00174273">
        <w:rPr>
          <w:color w:val="000000" w:themeColor="text1"/>
        </w:rPr>
        <w:t>res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</w:rPr>
        <w:t xml:space="preserve">ntation at </w:t>
      </w:r>
      <w:r w:rsidRPr="00174273">
        <w:rPr>
          <w:i/>
          <w:color w:val="000000" w:themeColor="text1"/>
        </w:rPr>
        <w:t>the Am</w:t>
      </w:r>
      <w:r w:rsidRPr="00174273">
        <w:rPr>
          <w:i/>
          <w:color w:val="000000" w:themeColor="text1"/>
          <w:spacing w:val="-1"/>
        </w:rPr>
        <w:t>e</w:t>
      </w:r>
      <w:r w:rsidRPr="00174273">
        <w:rPr>
          <w:i/>
          <w:color w:val="000000" w:themeColor="text1"/>
        </w:rPr>
        <w:t>rican So</w:t>
      </w:r>
      <w:r w:rsidRPr="00174273">
        <w:rPr>
          <w:i/>
          <w:color w:val="000000" w:themeColor="text1"/>
          <w:spacing w:val="-1"/>
        </w:rPr>
        <w:t>c</w:t>
      </w:r>
      <w:r w:rsidRPr="00174273">
        <w:rPr>
          <w:i/>
          <w:color w:val="000000" w:themeColor="text1"/>
        </w:rPr>
        <w:t>i</w:t>
      </w:r>
      <w:r w:rsidRPr="00174273">
        <w:rPr>
          <w:i/>
          <w:color w:val="000000" w:themeColor="text1"/>
          <w:spacing w:val="-1"/>
        </w:rPr>
        <w:t>e</w:t>
      </w:r>
      <w:r w:rsidRPr="00174273">
        <w:rPr>
          <w:i/>
          <w:color w:val="000000" w:themeColor="text1"/>
          <w:spacing w:val="5"/>
        </w:rPr>
        <w:t>t</w:t>
      </w:r>
      <w:r w:rsidRPr="00174273">
        <w:rPr>
          <w:i/>
          <w:color w:val="000000" w:themeColor="text1"/>
        </w:rPr>
        <w:t>y</w:t>
      </w:r>
      <w:r w:rsidRPr="00174273">
        <w:rPr>
          <w:i/>
          <w:color w:val="000000" w:themeColor="text1"/>
          <w:spacing w:val="-6"/>
        </w:rPr>
        <w:t xml:space="preserve"> </w:t>
      </w:r>
      <w:r w:rsidRPr="00174273">
        <w:rPr>
          <w:i/>
          <w:color w:val="000000" w:themeColor="text1"/>
          <w:spacing w:val="2"/>
        </w:rPr>
        <w:t>o</w:t>
      </w:r>
      <w:r w:rsidRPr="00174273">
        <w:rPr>
          <w:i/>
          <w:color w:val="000000" w:themeColor="text1"/>
        </w:rPr>
        <w:t>f Criminology</w:t>
      </w:r>
      <w:r w:rsidRPr="00174273">
        <w:rPr>
          <w:i/>
          <w:color w:val="000000" w:themeColor="text1"/>
          <w:spacing w:val="-5"/>
        </w:rPr>
        <w:t xml:space="preserve"> </w:t>
      </w:r>
      <w:r w:rsidRPr="00174273">
        <w:rPr>
          <w:i/>
          <w:color w:val="000000" w:themeColor="text1"/>
          <w:spacing w:val="-1"/>
        </w:rPr>
        <w:t>Mee</w:t>
      </w:r>
      <w:r w:rsidRPr="00174273">
        <w:rPr>
          <w:i/>
          <w:color w:val="000000" w:themeColor="text1"/>
        </w:rPr>
        <w:t>ting</w:t>
      </w:r>
      <w:r w:rsidRPr="00174273">
        <w:rPr>
          <w:i/>
          <w:color w:val="000000" w:themeColor="text1"/>
          <w:spacing w:val="-2"/>
        </w:rPr>
        <w:t xml:space="preserve"> </w:t>
      </w:r>
      <w:r w:rsidRPr="00174273">
        <w:rPr>
          <w:color w:val="000000" w:themeColor="text1"/>
        </w:rPr>
        <w:t>in</w:t>
      </w:r>
      <w:r w:rsidRPr="00174273">
        <w:rPr>
          <w:color w:val="000000" w:themeColor="text1"/>
          <w:spacing w:val="5"/>
        </w:rPr>
        <w:t xml:space="preserve"> </w:t>
      </w:r>
      <w:r>
        <w:rPr>
          <w:color w:val="000000" w:themeColor="text1"/>
        </w:rPr>
        <w:t>Washington, D.C</w:t>
      </w:r>
      <w:r w:rsidRPr="00174273">
        <w:rPr>
          <w:color w:val="000000" w:themeColor="text1"/>
        </w:rPr>
        <w:t>.</w:t>
      </w:r>
    </w:p>
    <w:p w14:paraId="1F621DD2" w14:textId="577E3EFE" w:rsidR="007D6CAB" w:rsidRPr="007D6CAB" w:rsidRDefault="007D6CAB" w:rsidP="007D6CAB">
      <w:pPr>
        <w:rPr>
          <w:b/>
          <w:bCs/>
          <w:shd w:val="clear" w:color="auto" w:fill="FFFFFF"/>
        </w:rPr>
      </w:pPr>
      <w:r w:rsidRPr="007D6CAB">
        <w:rPr>
          <w:b/>
          <w:bCs/>
          <w:color w:val="000000" w:themeColor="text1"/>
        </w:rPr>
        <w:t xml:space="preserve">Du, Y. </w:t>
      </w:r>
      <w:r w:rsidRPr="007D6CAB">
        <w:rPr>
          <w:b/>
          <w:bCs/>
          <w:shd w:val="clear" w:color="auto" w:fill="FFFFFF"/>
        </w:rPr>
        <w:t xml:space="preserve">Mediation analysis in Criminology and future suggestions. </w:t>
      </w:r>
    </w:p>
    <w:p w14:paraId="41E3B407" w14:textId="77777777" w:rsidR="007D6CAB" w:rsidRDefault="007D6CAB" w:rsidP="007D6CAB">
      <w:pPr>
        <w:ind w:left="720" w:right="335"/>
        <w:rPr>
          <w:color w:val="000000" w:themeColor="text1"/>
        </w:rPr>
      </w:pPr>
      <w:r>
        <w:rPr>
          <w:color w:val="000000" w:themeColor="text1"/>
        </w:rPr>
        <w:t>(2020</w:t>
      </w:r>
      <w:r w:rsidRPr="00174273">
        <w:rPr>
          <w:color w:val="000000" w:themeColor="text1"/>
        </w:rPr>
        <w:t>, Nov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</w:rPr>
        <w:t>m</w:t>
      </w:r>
      <w:r w:rsidRPr="00174273">
        <w:rPr>
          <w:color w:val="000000" w:themeColor="text1"/>
          <w:spacing w:val="2"/>
        </w:rPr>
        <w:t>b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  <w:spacing w:val="5"/>
        </w:rPr>
        <w:t>r</w:t>
      </w:r>
      <w:r w:rsidRPr="00174273">
        <w:rPr>
          <w:color w:val="000000" w:themeColor="text1"/>
        </w:rPr>
        <w:t xml:space="preserve">). </w:t>
      </w:r>
      <w:r w:rsidRPr="00174273">
        <w:rPr>
          <w:color w:val="000000" w:themeColor="text1"/>
          <w:spacing w:val="3"/>
        </w:rPr>
        <w:t>P</w:t>
      </w:r>
      <w:r w:rsidRPr="00174273">
        <w:rPr>
          <w:color w:val="000000" w:themeColor="text1"/>
        </w:rPr>
        <w:t>res</w:t>
      </w:r>
      <w:r w:rsidRPr="00174273">
        <w:rPr>
          <w:color w:val="000000" w:themeColor="text1"/>
          <w:spacing w:val="-1"/>
        </w:rPr>
        <w:t>e</w:t>
      </w:r>
      <w:r w:rsidRPr="00174273">
        <w:rPr>
          <w:color w:val="000000" w:themeColor="text1"/>
        </w:rPr>
        <w:t xml:space="preserve">ntation at </w:t>
      </w:r>
      <w:r w:rsidRPr="00174273">
        <w:rPr>
          <w:i/>
          <w:color w:val="000000" w:themeColor="text1"/>
        </w:rPr>
        <w:t>the Am</w:t>
      </w:r>
      <w:r w:rsidRPr="00174273">
        <w:rPr>
          <w:i/>
          <w:color w:val="000000" w:themeColor="text1"/>
          <w:spacing w:val="-1"/>
        </w:rPr>
        <w:t>e</w:t>
      </w:r>
      <w:r w:rsidRPr="00174273">
        <w:rPr>
          <w:i/>
          <w:color w:val="000000" w:themeColor="text1"/>
        </w:rPr>
        <w:t>rican So</w:t>
      </w:r>
      <w:r w:rsidRPr="00174273">
        <w:rPr>
          <w:i/>
          <w:color w:val="000000" w:themeColor="text1"/>
          <w:spacing w:val="-1"/>
        </w:rPr>
        <w:t>c</w:t>
      </w:r>
      <w:r w:rsidRPr="00174273">
        <w:rPr>
          <w:i/>
          <w:color w:val="000000" w:themeColor="text1"/>
        </w:rPr>
        <w:t>i</w:t>
      </w:r>
      <w:r w:rsidRPr="00174273">
        <w:rPr>
          <w:i/>
          <w:color w:val="000000" w:themeColor="text1"/>
          <w:spacing w:val="-1"/>
        </w:rPr>
        <w:t>e</w:t>
      </w:r>
      <w:r w:rsidRPr="00174273">
        <w:rPr>
          <w:i/>
          <w:color w:val="000000" w:themeColor="text1"/>
          <w:spacing w:val="5"/>
        </w:rPr>
        <w:t>t</w:t>
      </w:r>
      <w:r w:rsidRPr="00174273">
        <w:rPr>
          <w:i/>
          <w:color w:val="000000" w:themeColor="text1"/>
        </w:rPr>
        <w:t>y</w:t>
      </w:r>
      <w:r w:rsidRPr="00174273">
        <w:rPr>
          <w:i/>
          <w:color w:val="000000" w:themeColor="text1"/>
          <w:spacing w:val="-6"/>
        </w:rPr>
        <w:t xml:space="preserve"> </w:t>
      </w:r>
      <w:r w:rsidRPr="00174273">
        <w:rPr>
          <w:i/>
          <w:color w:val="000000" w:themeColor="text1"/>
          <w:spacing w:val="2"/>
        </w:rPr>
        <w:t>o</w:t>
      </w:r>
      <w:r w:rsidRPr="00174273">
        <w:rPr>
          <w:i/>
          <w:color w:val="000000" w:themeColor="text1"/>
        </w:rPr>
        <w:t>f Criminology</w:t>
      </w:r>
      <w:r w:rsidRPr="00174273">
        <w:rPr>
          <w:i/>
          <w:color w:val="000000" w:themeColor="text1"/>
          <w:spacing w:val="-5"/>
        </w:rPr>
        <w:t xml:space="preserve"> </w:t>
      </w:r>
      <w:r w:rsidRPr="00174273">
        <w:rPr>
          <w:i/>
          <w:color w:val="000000" w:themeColor="text1"/>
          <w:spacing w:val="-1"/>
        </w:rPr>
        <w:t>Mee</w:t>
      </w:r>
      <w:r w:rsidRPr="00174273">
        <w:rPr>
          <w:i/>
          <w:color w:val="000000" w:themeColor="text1"/>
        </w:rPr>
        <w:t>ting</w:t>
      </w:r>
      <w:r w:rsidRPr="00174273">
        <w:rPr>
          <w:i/>
          <w:color w:val="000000" w:themeColor="text1"/>
          <w:spacing w:val="-2"/>
        </w:rPr>
        <w:t xml:space="preserve"> </w:t>
      </w:r>
      <w:r w:rsidRPr="00174273">
        <w:rPr>
          <w:color w:val="000000" w:themeColor="text1"/>
        </w:rPr>
        <w:t>in</w:t>
      </w:r>
      <w:r w:rsidRPr="00174273">
        <w:rPr>
          <w:color w:val="000000" w:themeColor="text1"/>
          <w:spacing w:val="5"/>
        </w:rPr>
        <w:t xml:space="preserve"> </w:t>
      </w:r>
      <w:r>
        <w:rPr>
          <w:color w:val="000000" w:themeColor="text1"/>
        </w:rPr>
        <w:t>Washington, D.C</w:t>
      </w:r>
      <w:r w:rsidRPr="00174273">
        <w:rPr>
          <w:color w:val="000000" w:themeColor="text1"/>
        </w:rPr>
        <w:t>.</w:t>
      </w:r>
    </w:p>
    <w:p w14:paraId="4B5FBE72" w14:textId="77777777" w:rsidR="00AC34D7" w:rsidRDefault="00AC34D7" w:rsidP="00AC34D7">
      <w:pPr>
        <w:ind w:right="335"/>
        <w:rPr>
          <w:color w:val="000000" w:themeColor="text1"/>
        </w:rPr>
      </w:pPr>
    </w:p>
    <w:p w14:paraId="5FE0B486" w14:textId="73801282" w:rsidR="00AC34D7" w:rsidRDefault="00AC34D7" w:rsidP="00AC34D7">
      <w:pPr>
        <w:ind w:right="335"/>
        <w:rPr>
          <w:b/>
          <w:color w:val="000000" w:themeColor="text1"/>
        </w:rPr>
      </w:pPr>
      <w:r w:rsidRPr="00B70C41">
        <w:rPr>
          <w:b/>
          <w:color w:val="000000" w:themeColor="text1"/>
        </w:rPr>
        <w:t>P</w:t>
      </w:r>
      <w:r w:rsidR="00776283">
        <w:rPr>
          <w:rFonts w:hint="eastAsia"/>
          <w:b/>
          <w:color w:val="000000" w:themeColor="text1"/>
        </w:rPr>
        <w:t xml:space="preserve">rofessional </w:t>
      </w:r>
      <w:r w:rsidR="00776283">
        <w:rPr>
          <w:b/>
          <w:color w:val="000000" w:themeColor="text1"/>
        </w:rPr>
        <w:t>A</w:t>
      </w:r>
      <w:r w:rsidRPr="00B70C41">
        <w:rPr>
          <w:rFonts w:hint="eastAsia"/>
          <w:b/>
          <w:color w:val="000000" w:themeColor="text1"/>
        </w:rPr>
        <w:t>ctivities</w:t>
      </w:r>
      <w:r w:rsidR="00776283">
        <w:rPr>
          <w:b/>
          <w:color w:val="000000" w:themeColor="text1"/>
        </w:rPr>
        <w:t xml:space="preserve"> and Affiliations</w:t>
      </w:r>
      <w:r w:rsidRPr="00B70C41">
        <w:rPr>
          <w:rFonts w:hint="eastAsia"/>
          <w:b/>
          <w:color w:val="000000" w:themeColor="text1"/>
        </w:rPr>
        <w:t>:</w:t>
      </w:r>
    </w:p>
    <w:p w14:paraId="1352FADE" w14:textId="5E0E8EEA" w:rsidR="00B72552" w:rsidRDefault="00B72552" w:rsidP="00AC34D7">
      <w:pPr>
        <w:ind w:right="335"/>
        <w:rPr>
          <w:b/>
          <w:color w:val="000000" w:themeColor="text1"/>
        </w:rPr>
      </w:pPr>
      <w:r w:rsidRPr="00B72552">
        <w:rPr>
          <w:bCs/>
          <w:color w:val="000000" w:themeColor="text1"/>
          <w:shd w:val="clear" w:color="auto" w:fill="FFFFFF"/>
        </w:rPr>
        <w:t>Spring 2020</w:t>
      </w:r>
      <w:r w:rsidRPr="00B72552">
        <w:rPr>
          <w:bCs/>
          <w:color w:val="000000" w:themeColor="text1"/>
          <w:shd w:val="clear" w:color="auto" w:fill="FFFFFF"/>
        </w:rPr>
        <w:tab/>
      </w:r>
      <w:r>
        <w:rPr>
          <w:b/>
          <w:color w:val="000000" w:themeColor="text1"/>
          <w:shd w:val="clear" w:color="auto" w:fill="FFFFFF"/>
        </w:rPr>
        <w:tab/>
      </w:r>
      <w:r>
        <w:rPr>
          <w:b/>
          <w:color w:val="000000" w:themeColor="text1"/>
          <w:shd w:val="clear" w:color="auto" w:fill="FFFFFF"/>
        </w:rPr>
        <w:tab/>
        <w:t>P</w:t>
      </w:r>
      <w:r w:rsidRPr="00B70C41">
        <w:rPr>
          <w:b/>
          <w:color w:val="000000" w:themeColor="text1"/>
          <w:shd w:val="clear" w:color="auto" w:fill="FFFFFF"/>
        </w:rPr>
        <w:t>eer reviewer</w:t>
      </w:r>
      <w:r w:rsidRPr="00B70C41">
        <w:rPr>
          <w:color w:val="000000" w:themeColor="text1"/>
          <w:shd w:val="clear" w:color="auto" w:fill="FFFFFF"/>
        </w:rPr>
        <w:t>, Journal of Criminal Justice</w:t>
      </w:r>
    </w:p>
    <w:p w14:paraId="01D65BB0" w14:textId="3D5D3368" w:rsidR="00374C57" w:rsidRPr="00374C57" w:rsidRDefault="00374C57" w:rsidP="00AC34D7">
      <w:pPr>
        <w:ind w:right="335"/>
        <w:rPr>
          <w:color w:val="000000" w:themeColor="text1"/>
        </w:rPr>
      </w:pPr>
      <w:r w:rsidRPr="00536F85">
        <w:rPr>
          <w:color w:val="000000" w:themeColor="text1"/>
        </w:rPr>
        <w:t>Fall 201</w:t>
      </w:r>
      <w:r>
        <w:rPr>
          <w:color w:val="000000" w:themeColor="text1"/>
        </w:rPr>
        <w:t xml:space="preserve">9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F13AF">
        <w:rPr>
          <w:b/>
          <w:color w:val="000000" w:themeColor="text1"/>
        </w:rPr>
        <w:t>Student Mentor</w:t>
      </w:r>
      <w:r>
        <w:rPr>
          <w:color w:val="000000" w:themeColor="text1"/>
        </w:rPr>
        <w:t xml:space="preserve"> for new graduates</w:t>
      </w:r>
    </w:p>
    <w:p w14:paraId="5E96A330" w14:textId="3FA7989E" w:rsidR="00536F85" w:rsidRDefault="00536F85" w:rsidP="00AC34D7">
      <w:pPr>
        <w:ind w:right="335"/>
        <w:rPr>
          <w:color w:val="000000" w:themeColor="text1"/>
        </w:rPr>
      </w:pPr>
      <w:r w:rsidRPr="00536F85">
        <w:rPr>
          <w:color w:val="000000" w:themeColor="text1"/>
        </w:rPr>
        <w:t xml:space="preserve">Fall 2018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536F85">
        <w:rPr>
          <w:b/>
          <w:color w:val="000000" w:themeColor="text1"/>
        </w:rPr>
        <w:t>Introduction to R workshop</w:t>
      </w:r>
      <w:r>
        <w:rPr>
          <w:b/>
          <w:color w:val="000000" w:themeColor="text1"/>
        </w:rPr>
        <w:t xml:space="preserve">, </w:t>
      </w:r>
      <w:r w:rsidRPr="00536F85">
        <w:rPr>
          <w:color w:val="000000" w:themeColor="text1"/>
        </w:rPr>
        <w:t xml:space="preserve">UF </w:t>
      </w:r>
      <w:r w:rsidR="00DB501E">
        <w:rPr>
          <w:color w:val="000000" w:themeColor="text1"/>
        </w:rPr>
        <w:t xml:space="preserve">Criminology </w:t>
      </w:r>
      <w:r w:rsidRPr="00536F85">
        <w:rPr>
          <w:color w:val="000000" w:themeColor="text1"/>
        </w:rPr>
        <w:t>Syndicate</w:t>
      </w:r>
    </w:p>
    <w:p w14:paraId="17D55CFE" w14:textId="77777777" w:rsidR="006C559A" w:rsidRDefault="002F13AF" w:rsidP="002F13AF">
      <w:pPr>
        <w:ind w:left="2880" w:hanging="2880"/>
        <w:rPr>
          <w:i/>
          <w:color w:val="000000" w:themeColor="text1"/>
        </w:rPr>
      </w:pPr>
      <w:r w:rsidRPr="00536F85">
        <w:rPr>
          <w:color w:val="000000" w:themeColor="text1"/>
        </w:rPr>
        <w:t xml:space="preserve">Fall 2018 </w:t>
      </w:r>
      <w:r>
        <w:rPr>
          <w:color w:val="000000" w:themeColor="text1"/>
        </w:rPr>
        <w:tab/>
      </w:r>
      <w:r w:rsidRPr="002F13AF">
        <w:rPr>
          <w:b/>
          <w:color w:val="000000" w:themeColor="text1"/>
        </w:rPr>
        <w:t>Student Search Committee</w:t>
      </w:r>
      <w:r w:rsidRPr="002F13AF">
        <w:rPr>
          <w:color w:val="000000" w:themeColor="text1"/>
        </w:rPr>
        <w:t xml:space="preserve">, the Teacher-Scholar position in </w:t>
      </w:r>
      <w:r w:rsidRPr="002F13AF">
        <w:rPr>
          <w:i/>
          <w:color w:val="000000" w:themeColor="text1"/>
        </w:rPr>
        <w:t xml:space="preserve">Law, </w:t>
      </w:r>
    </w:p>
    <w:p w14:paraId="5FE2B240" w14:textId="5D22B70D" w:rsidR="002F13AF" w:rsidRPr="002F13AF" w:rsidRDefault="002F13AF" w:rsidP="006C559A">
      <w:pPr>
        <w:ind w:left="2880" w:firstLine="720"/>
        <w:rPr>
          <w:i/>
          <w:color w:val="000000" w:themeColor="text1"/>
        </w:rPr>
      </w:pPr>
      <w:r w:rsidRPr="002F13AF">
        <w:rPr>
          <w:i/>
          <w:color w:val="000000" w:themeColor="text1"/>
        </w:rPr>
        <w:t>Society, and Justice </w:t>
      </w:r>
    </w:p>
    <w:p w14:paraId="60B34AAB" w14:textId="6F650B80" w:rsidR="002F13AF" w:rsidRDefault="002F13AF" w:rsidP="00AC34D7">
      <w:pPr>
        <w:ind w:right="335"/>
        <w:rPr>
          <w:color w:val="000000" w:themeColor="text1"/>
        </w:rPr>
      </w:pPr>
      <w:r w:rsidRPr="00536F85">
        <w:rPr>
          <w:color w:val="000000" w:themeColor="text1"/>
        </w:rPr>
        <w:t>Fall 2018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F13AF">
        <w:rPr>
          <w:b/>
          <w:color w:val="000000" w:themeColor="text1"/>
        </w:rPr>
        <w:t>Student Mentor</w:t>
      </w:r>
      <w:r>
        <w:rPr>
          <w:color w:val="000000" w:themeColor="text1"/>
        </w:rPr>
        <w:t xml:space="preserve"> for new graduate</w:t>
      </w:r>
      <w:r w:rsidR="00991A19">
        <w:rPr>
          <w:color w:val="000000" w:themeColor="text1"/>
        </w:rPr>
        <w:t>s</w:t>
      </w:r>
    </w:p>
    <w:p w14:paraId="0914BA05" w14:textId="069FA969" w:rsidR="00991A19" w:rsidRDefault="00991A19" w:rsidP="00991A19">
      <w:pPr>
        <w:ind w:right="335"/>
        <w:rPr>
          <w:color w:val="000000" w:themeColor="text1"/>
        </w:rPr>
      </w:pPr>
      <w:r w:rsidRPr="00536F85">
        <w:rPr>
          <w:color w:val="000000" w:themeColor="text1"/>
        </w:rPr>
        <w:t>Fall 2018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1523C" w:rsidRPr="0021523C">
        <w:rPr>
          <w:b/>
          <w:color w:val="000000" w:themeColor="text1"/>
        </w:rPr>
        <w:t xml:space="preserve">Peer </w:t>
      </w:r>
      <w:r w:rsidRPr="00991A19">
        <w:rPr>
          <w:b/>
          <w:color w:val="000000" w:themeColor="text1"/>
        </w:rPr>
        <w:t>Reviewer</w:t>
      </w:r>
      <w:r>
        <w:rPr>
          <w:color w:val="000000" w:themeColor="text1"/>
        </w:rPr>
        <w:t xml:space="preserve">, AP-LS 2019 conference </w:t>
      </w:r>
    </w:p>
    <w:p w14:paraId="4F11136A" w14:textId="77777777" w:rsidR="006C559A" w:rsidRDefault="0005030D" w:rsidP="0005030D">
      <w:pPr>
        <w:ind w:left="2880" w:right="335" w:hanging="2880"/>
        <w:rPr>
          <w:color w:val="000000" w:themeColor="text1"/>
        </w:rPr>
      </w:pPr>
      <w:r>
        <w:rPr>
          <w:color w:val="000000" w:themeColor="text1"/>
        </w:rPr>
        <w:t>Spring 2018</w:t>
      </w:r>
      <w:r>
        <w:rPr>
          <w:color w:val="000000" w:themeColor="text1"/>
        </w:rPr>
        <w:tab/>
      </w:r>
      <w:r w:rsidRPr="0005030D">
        <w:rPr>
          <w:b/>
          <w:color w:val="000000" w:themeColor="text1"/>
        </w:rPr>
        <w:t>Poster Evaluator</w:t>
      </w:r>
      <w:r>
        <w:rPr>
          <w:color w:val="000000" w:themeColor="text1"/>
        </w:rPr>
        <w:t>, 13</w:t>
      </w:r>
      <w:r w:rsidRPr="0005030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Florida Society of Social Science </w:t>
      </w:r>
    </w:p>
    <w:p w14:paraId="3632DFEF" w14:textId="49E41BF3" w:rsidR="0005030D" w:rsidRPr="002F13AF" w:rsidRDefault="0005030D" w:rsidP="006C559A">
      <w:pPr>
        <w:ind w:left="2880" w:right="335" w:firstLine="720"/>
        <w:rPr>
          <w:color w:val="000000" w:themeColor="text1"/>
        </w:rPr>
      </w:pPr>
      <w:r>
        <w:rPr>
          <w:color w:val="000000" w:themeColor="text1"/>
        </w:rPr>
        <w:t>Conference (F3S), UF</w:t>
      </w:r>
    </w:p>
    <w:p w14:paraId="627C02F1" w14:textId="5CE34C22" w:rsidR="002254D3" w:rsidRDefault="002254D3" w:rsidP="002254D3">
      <w:pPr>
        <w:rPr>
          <w:color w:val="000000" w:themeColor="text1"/>
          <w:shd w:val="clear" w:color="auto" w:fill="FFFFFF"/>
        </w:rPr>
      </w:pPr>
      <w:r w:rsidRPr="006F7CB6">
        <w:rPr>
          <w:color w:val="000000" w:themeColor="text1"/>
          <w:shd w:val="clear" w:color="auto" w:fill="FFFFFF"/>
        </w:rPr>
        <w:t>2018 –</w:t>
      </w:r>
      <w:r w:rsidRPr="006F7CB6">
        <w:rPr>
          <w:rFonts w:hint="eastAsia"/>
          <w:color w:val="000000" w:themeColor="text1"/>
          <w:shd w:val="clear" w:color="auto" w:fill="FFFFFF"/>
        </w:rPr>
        <w:t xml:space="preserve"> </w:t>
      </w:r>
      <w:r w:rsidR="00903479">
        <w:rPr>
          <w:color w:val="000000" w:themeColor="text1"/>
          <w:shd w:val="clear" w:color="auto" w:fill="FFFFFF"/>
        </w:rPr>
        <w:t>2019</w:t>
      </w:r>
      <w:r w:rsidR="00903479">
        <w:rPr>
          <w:color w:val="000000" w:themeColor="text1"/>
          <w:shd w:val="clear" w:color="auto" w:fill="FFFFFF"/>
        </w:rPr>
        <w:tab/>
      </w:r>
      <w:r>
        <w:rPr>
          <w:rFonts w:hint="eastAsia"/>
          <w:color w:val="000000" w:themeColor="text1"/>
          <w:shd w:val="clear" w:color="auto" w:fill="FFFFFF"/>
        </w:rPr>
        <w:t xml:space="preserve"> </w:t>
      </w:r>
      <w:r>
        <w:rPr>
          <w:rFonts w:hint="eastAsia"/>
          <w:color w:val="000000" w:themeColor="text1"/>
          <w:shd w:val="clear" w:color="auto" w:fill="FFFFFF"/>
        </w:rPr>
        <w:tab/>
      </w:r>
      <w:r>
        <w:rPr>
          <w:rFonts w:hint="eastAsia"/>
          <w:color w:val="000000" w:themeColor="text1"/>
          <w:shd w:val="clear" w:color="auto" w:fill="FFFFFF"/>
        </w:rPr>
        <w:tab/>
      </w:r>
      <w:r w:rsidR="0021523C">
        <w:rPr>
          <w:b/>
          <w:color w:val="000000" w:themeColor="text1"/>
          <w:shd w:val="clear" w:color="auto" w:fill="FFFFFF"/>
        </w:rPr>
        <w:t>P</w:t>
      </w:r>
      <w:r w:rsidRPr="00B70C41">
        <w:rPr>
          <w:b/>
          <w:color w:val="000000" w:themeColor="text1"/>
          <w:shd w:val="clear" w:color="auto" w:fill="FFFFFF"/>
        </w:rPr>
        <w:t>eer reviewer</w:t>
      </w:r>
      <w:r w:rsidRPr="00B70C41">
        <w:rPr>
          <w:color w:val="000000" w:themeColor="text1"/>
          <w:shd w:val="clear" w:color="auto" w:fill="FFFFFF"/>
        </w:rPr>
        <w:t>, Journal of Criminal Justice</w:t>
      </w:r>
    </w:p>
    <w:p w14:paraId="16EC8EF1" w14:textId="4FE5E930" w:rsidR="002C76A7" w:rsidRPr="002C76A7" w:rsidRDefault="002C76A7" w:rsidP="002C76A7">
      <w:pPr>
        <w:ind w:left="3600" w:hanging="3600"/>
        <w:rPr>
          <w:bCs/>
          <w:color w:val="000000"/>
        </w:rPr>
      </w:pPr>
      <w:r w:rsidRPr="006F7CB6">
        <w:rPr>
          <w:color w:val="000000" w:themeColor="text1"/>
          <w:shd w:val="clear" w:color="auto" w:fill="FFFFFF"/>
        </w:rPr>
        <w:t xml:space="preserve">2017 – </w:t>
      </w:r>
      <w:r>
        <w:rPr>
          <w:color w:val="000000" w:themeColor="text1"/>
          <w:shd w:val="clear" w:color="auto" w:fill="FFFFFF"/>
        </w:rPr>
        <w:t>2018</w:t>
      </w:r>
      <w:r>
        <w:rPr>
          <w:b/>
          <w:color w:val="000000" w:themeColor="text1"/>
          <w:shd w:val="clear" w:color="auto" w:fill="FFFFFF"/>
        </w:rPr>
        <w:t xml:space="preserve">                    </w:t>
      </w:r>
      <w:r w:rsidR="00525DE9">
        <w:rPr>
          <w:b/>
          <w:color w:val="000000" w:themeColor="text1"/>
          <w:shd w:val="clear" w:color="auto" w:fill="FFFFFF"/>
        </w:rPr>
        <w:t xml:space="preserve">        </w:t>
      </w:r>
      <w:r w:rsidRPr="00776283">
        <w:rPr>
          <w:b/>
          <w:bCs/>
          <w:color w:val="000000"/>
        </w:rPr>
        <w:t>Graduate Student Syndicate</w:t>
      </w:r>
      <w:r w:rsidRPr="00776283">
        <w:rPr>
          <w:bCs/>
          <w:color w:val="000000"/>
        </w:rPr>
        <w:t>, Department of Sociology,</w:t>
      </w:r>
      <w:r w:rsidR="00525DE9">
        <w:rPr>
          <w:bCs/>
          <w:color w:val="000000"/>
        </w:rPr>
        <w:t xml:space="preserve"> </w:t>
      </w:r>
      <w:r w:rsidRPr="00776283">
        <w:rPr>
          <w:bCs/>
          <w:color w:val="000000"/>
        </w:rPr>
        <w:t>Criminology &amp; Law, University of Florida</w:t>
      </w:r>
    </w:p>
    <w:p w14:paraId="1C736BB1" w14:textId="5C33CA48" w:rsidR="00E475D4" w:rsidRDefault="00E475D4" w:rsidP="006C559A">
      <w:pPr>
        <w:ind w:left="3600" w:hanging="3600"/>
        <w:rPr>
          <w:color w:val="000000" w:themeColor="text1"/>
          <w:shd w:val="clear" w:color="auto" w:fill="FFFFFF"/>
        </w:rPr>
      </w:pPr>
      <w:r w:rsidRPr="006F7CB6">
        <w:rPr>
          <w:color w:val="000000" w:themeColor="text1"/>
          <w:shd w:val="clear" w:color="auto" w:fill="FFFFFF"/>
        </w:rPr>
        <w:t>2018 –</w:t>
      </w:r>
      <w:r w:rsidR="00B70C41" w:rsidRPr="006F7CB6">
        <w:rPr>
          <w:rFonts w:hint="eastAsia"/>
          <w:color w:val="000000" w:themeColor="text1"/>
          <w:shd w:val="clear" w:color="auto" w:fill="FFFFFF"/>
        </w:rPr>
        <w:t xml:space="preserve"> </w:t>
      </w:r>
      <w:r w:rsidR="006C559A">
        <w:rPr>
          <w:color w:val="000000" w:themeColor="text1"/>
          <w:shd w:val="clear" w:color="auto" w:fill="FFFFFF"/>
        </w:rPr>
        <w:t xml:space="preserve">2020                            </w:t>
      </w:r>
      <w:r w:rsidR="00F24275" w:rsidRPr="00B70C41">
        <w:rPr>
          <w:b/>
          <w:color w:val="000000" w:themeColor="text1"/>
          <w:shd w:val="clear" w:color="auto" w:fill="FFFFFF"/>
        </w:rPr>
        <w:t>C</w:t>
      </w:r>
      <w:r w:rsidRPr="00B70C41">
        <w:rPr>
          <w:b/>
          <w:color w:val="000000" w:themeColor="text1"/>
          <w:shd w:val="clear" w:color="auto" w:fill="FFFFFF"/>
        </w:rPr>
        <w:t>ampus representative</w:t>
      </w:r>
      <w:r w:rsidRPr="00B70C41">
        <w:rPr>
          <w:color w:val="000000" w:themeColor="text1"/>
          <w:shd w:val="clear" w:color="auto" w:fill="FFFFFF"/>
        </w:rPr>
        <w:t>, A</w:t>
      </w:r>
      <w:r w:rsidR="00431479">
        <w:rPr>
          <w:color w:val="000000" w:themeColor="text1"/>
          <w:shd w:val="clear" w:color="auto" w:fill="FFFFFF"/>
        </w:rPr>
        <w:t>merican Psychology-Law Society</w:t>
      </w:r>
      <w:r w:rsidR="00991A19">
        <w:rPr>
          <w:color w:val="000000" w:themeColor="text1"/>
          <w:shd w:val="clear" w:color="auto" w:fill="FFFFFF"/>
        </w:rPr>
        <w:t xml:space="preserve"> (AP-LS)</w:t>
      </w:r>
      <w:r w:rsidR="00431479">
        <w:rPr>
          <w:color w:val="000000" w:themeColor="text1"/>
          <w:shd w:val="clear" w:color="auto" w:fill="FFFFFF"/>
        </w:rPr>
        <w:t xml:space="preserve">, </w:t>
      </w:r>
      <w:r w:rsidRPr="00B70C41">
        <w:rPr>
          <w:color w:val="000000" w:themeColor="text1"/>
          <w:shd w:val="clear" w:color="auto" w:fill="FFFFFF"/>
        </w:rPr>
        <w:t>APA</w:t>
      </w:r>
      <w:r w:rsidR="00E72530">
        <w:rPr>
          <w:rFonts w:hint="eastAsia"/>
          <w:color w:val="000000" w:themeColor="text1"/>
          <w:shd w:val="clear" w:color="auto" w:fill="FFFFFF"/>
        </w:rPr>
        <w:t xml:space="preserve"> </w:t>
      </w:r>
      <w:r w:rsidR="00E72530">
        <w:rPr>
          <w:color w:val="000000" w:themeColor="text1"/>
          <w:shd w:val="clear" w:color="auto" w:fill="FFFFFF"/>
        </w:rPr>
        <w:t>–</w:t>
      </w:r>
      <w:r w:rsidR="00E72530">
        <w:rPr>
          <w:rFonts w:hint="eastAsia"/>
          <w:color w:val="000000" w:themeColor="text1"/>
          <w:shd w:val="clear" w:color="auto" w:fill="FFFFFF"/>
        </w:rPr>
        <w:t xml:space="preserve"> </w:t>
      </w:r>
      <w:r w:rsidRPr="00B70C41">
        <w:rPr>
          <w:color w:val="000000" w:themeColor="text1"/>
          <w:shd w:val="clear" w:color="auto" w:fill="FFFFFF"/>
        </w:rPr>
        <w:t>41 Division</w:t>
      </w:r>
    </w:p>
    <w:p w14:paraId="4F1FEAE1" w14:textId="29B7A275" w:rsidR="007D61EC" w:rsidRDefault="007D61EC" w:rsidP="007D61EC">
      <w:pPr>
        <w:ind w:left="3600" w:hanging="3600"/>
        <w:rPr>
          <w:color w:val="000000" w:themeColor="text1"/>
          <w:shd w:val="clear" w:color="auto" w:fill="FFFFFF"/>
        </w:rPr>
      </w:pPr>
      <w:r w:rsidRPr="006F7CB6">
        <w:rPr>
          <w:color w:val="000000" w:themeColor="text1"/>
          <w:shd w:val="clear" w:color="auto" w:fill="FFFFFF"/>
        </w:rPr>
        <w:t>2018 –</w:t>
      </w:r>
      <w:r w:rsidRPr="006F7CB6">
        <w:rPr>
          <w:rFonts w:hint="eastAsia"/>
          <w:color w:val="000000" w:themeColor="text1"/>
          <w:shd w:val="clear" w:color="auto" w:fill="FFFFFF"/>
        </w:rPr>
        <w:t xml:space="preserve"> </w:t>
      </w:r>
      <w:r w:rsidR="006C559A">
        <w:rPr>
          <w:color w:val="000000" w:themeColor="text1"/>
          <w:shd w:val="clear" w:color="auto" w:fill="FFFFFF"/>
        </w:rPr>
        <w:t xml:space="preserve">2020   </w:t>
      </w:r>
      <w:r w:rsidR="00431479">
        <w:rPr>
          <w:color w:val="000000" w:themeColor="text1"/>
          <w:shd w:val="clear" w:color="auto" w:fill="FFFFFF"/>
        </w:rPr>
        <w:t xml:space="preserve">  </w:t>
      </w:r>
      <w:r w:rsidR="006C559A">
        <w:rPr>
          <w:color w:val="000000" w:themeColor="text1"/>
          <w:shd w:val="clear" w:color="auto" w:fill="FFFFFF"/>
        </w:rPr>
        <w:t xml:space="preserve"> </w:t>
      </w:r>
      <w:r w:rsidR="00431479">
        <w:rPr>
          <w:color w:val="000000" w:themeColor="text1"/>
          <w:shd w:val="clear" w:color="auto" w:fill="FFFFFF"/>
        </w:rPr>
        <w:t xml:space="preserve">                     </w:t>
      </w:r>
      <w:r w:rsidR="006C559A">
        <w:rPr>
          <w:color w:val="000000" w:themeColor="text1"/>
          <w:shd w:val="clear" w:color="auto" w:fill="FFFFFF"/>
        </w:rPr>
        <w:t xml:space="preserve"> </w:t>
      </w:r>
      <w:r w:rsidRPr="00B70C41">
        <w:rPr>
          <w:b/>
          <w:color w:val="000000" w:themeColor="text1"/>
          <w:shd w:val="clear" w:color="auto" w:fill="FFFFFF"/>
        </w:rPr>
        <w:t>Campus representative</w:t>
      </w:r>
      <w:r w:rsidR="00B222E3">
        <w:rPr>
          <w:color w:val="000000" w:themeColor="text1"/>
          <w:shd w:val="clear" w:color="auto" w:fill="FFFFFF"/>
        </w:rPr>
        <w:t>,</w:t>
      </w:r>
      <w:r w:rsidR="00B222E3">
        <w:rPr>
          <w:rFonts w:hint="eastAsia"/>
          <w:color w:val="000000" w:themeColor="text1"/>
          <w:shd w:val="clear" w:color="auto" w:fill="FFFFFF"/>
        </w:rPr>
        <w:t xml:space="preserve"> </w:t>
      </w:r>
      <w:r w:rsidR="00B222E3">
        <w:rPr>
          <w:color w:val="000000" w:themeColor="text1"/>
          <w:shd w:val="clear" w:color="auto" w:fill="FFFFFF"/>
        </w:rPr>
        <w:t xml:space="preserve">Psychology </w:t>
      </w:r>
      <w:r w:rsidR="00B222E3">
        <w:rPr>
          <w:rFonts w:hint="eastAsia"/>
          <w:color w:val="000000" w:themeColor="text1"/>
          <w:shd w:val="clear" w:color="auto" w:fill="FFFFFF"/>
        </w:rPr>
        <w:t>in Public Service</w:t>
      </w:r>
      <w:r w:rsidRPr="00B70C41">
        <w:rPr>
          <w:color w:val="000000" w:themeColor="text1"/>
          <w:shd w:val="clear" w:color="auto" w:fill="FFFFFF"/>
        </w:rPr>
        <w:t>, APA</w:t>
      </w:r>
      <w:r>
        <w:rPr>
          <w:rFonts w:hint="eastAsia"/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–</w:t>
      </w:r>
      <w:r>
        <w:rPr>
          <w:rFonts w:hint="eastAsia"/>
          <w:color w:val="000000" w:themeColor="text1"/>
          <w:shd w:val="clear" w:color="auto" w:fill="FFFFFF"/>
        </w:rPr>
        <w:t xml:space="preserve"> </w:t>
      </w:r>
      <w:r w:rsidR="00B222E3">
        <w:rPr>
          <w:rFonts w:hint="eastAsia"/>
          <w:color w:val="000000" w:themeColor="text1"/>
          <w:shd w:val="clear" w:color="auto" w:fill="FFFFFF"/>
        </w:rPr>
        <w:t>18</w:t>
      </w:r>
      <w:r w:rsidR="00431479">
        <w:rPr>
          <w:color w:val="000000" w:themeColor="text1"/>
          <w:shd w:val="clear" w:color="auto" w:fill="FFFFFF"/>
        </w:rPr>
        <w:t xml:space="preserve"> </w:t>
      </w:r>
      <w:r w:rsidRPr="00B70C41">
        <w:rPr>
          <w:color w:val="000000" w:themeColor="text1"/>
          <w:shd w:val="clear" w:color="auto" w:fill="FFFFFF"/>
        </w:rPr>
        <w:t>Division</w:t>
      </w:r>
    </w:p>
    <w:p w14:paraId="0CC49658" w14:textId="2EB85E7F" w:rsidR="00776283" w:rsidRPr="00776283" w:rsidRDefault="00776283" w:rsidP="00776283">
      <w:pPr>
        <w:ind w:left="3600" w:hanging="3600"/>
        <w:rPr>
          <w:b/>
          <w:bCs/>
          <w:color w:val="000000"/>
        </w:rPr>
      </w:pPr>
      <w:r w:rsidRPr="006F7CB6">
        <w:rPr>
          <w:color w:val="000000" w:themeColor="text1"/>
          <w:shd w:val="clear" w:color="auto" w:fill="FFFFFF"/>
        </w:rPr>
        <w:t>2017 – Present</w:t>
      </w:r>
      <w:r>
        <w:rPr>
          <w:b/>
          <w:color w:val="000000" w:themeColor="text1"/>
          <w:shd w:val="clear" w:color="auto" w:fill="FFFFFF"/>
        </w:rPr>
        <w:t xml:space="preserve"> </w:t>
      </w:r>
      <w:r w:rsidR="006F7CB6">
        <w:rPr>
          <w:b/>
          <w:color w:val="000000" w:themeColor="text1"/>
          <w:shd w:val="clear" w:color="auto" w:fill="FFFFFF"/>
        </w:rPr>
        <w:t xml:space="preserve">                       </w:t>
      </w:r>
      <w:r w:rsidRPr="00776283">
        <w:rPr>
          <w:b/>
          <w:bCs/>
          <w:color w:val="000000"/>
        </w:rPr>
        <w:t>Biosocial Criminology Association</w:t>
      </w:r>
      <w:r w:rsidR="006F7CB6">
        <w:rPr>
          <w:b/>
          <w:bCs/>
          <w:color w:val="000000"/>
        </w:rPr>
        <w:t xml:space="preserve"> </w:t>
      </w:r>
      <w:r w:rsidR="006F7CB6" w:rsidRPr="006F7CB6">
        <w:rPr>
          <w:bCs/>
          <w:color w:val="000000"/>
        </w:rPr>
        <w:t>(BCA)</w:t>
      </w:r>
    </w:p>
    <w:p w14:paraId="37A1B2AC" w14:textId="720DF9E3" w:rsidR="00776283" w:rsidRDefault="00776283" w:rsidP="00776283">
      <w:pPr>
        <w:ind w:left="3600" w:hanging="3600"/>
        <w:rPr>
          <w:bCs/>
          <w:color w:val="000000"/>
        </w:rPr>
      </w:pPr>
      <w:r w:rsidRPr="006F7CB6">
        <w:rPr>
          <w:color w:val="000000" w:themeColor="text1"/>
          <w:shd w:val="clear" w:color="auto" w:fill="FFFFFF"/>
        </w:rPr>
        <w:t>2017 – Present</w:t>
      </w:r>
      <w:r w:rsidRPr="00776283">
        <w:rPr>
          <w:b/>
          <w:color w:val="000000" w:themeColor="text1"/>
          <w:shd w:val="clear" w:color="auto" w:fill="FFFFFF"/>
        </w:rPr>
        <w:t xml:space="preserve"> </w:t>
      </w:r>
      <w:r w:rsidR="006F7CB6">
        <w:rPr>
          <w:b/>
          <w:color w:val="000000" w:themeColor="text1"/>
          <w:shd w:val="clear" w:color="auto" w:fill="FFFFFF"/>
        </w:rPr>
        <w:t xml:space="preserve">                       </w:t>
      </w:r>
      <w:r w:rsidRPr="00776283">
        <w:rPr>
          <w:b/>
          <w:bCs/>
          <w:color w:val="000000"/>
        </w:rPr>
        <w:t xml:space="preserve">Southern Criminal Justice Association </w:t>
      </w:r>
      <w:r w:rsidRPr="006F7CB6">
        <w:rPr>
          <w:bCs/>
          <w:color w:val="000000"/>
        </w:rPr>
        <w:t>(SCJA)</w:t>
      </w:r>
    </w:p>
    <w:p w14:paraId="4E5C49C9" w14:textId="58813FD4" w:rsidR="00BC1EBA" w:rsidRPr="006F7CB6" w:rsidRDefault="00BC1EBA" w:rsidP="00776283">
      <w:pPr>
        <w:ind w:left="3600" w:hanging="3600"/>
        <w:rPr>
          <w:bCs/>
          <w:color w:val="000000"/>
        </w:rPr>
      </w:pPr>
      <w:r>
        <w:rPr>
          <w:bCs/>
          <w:color w:val="000000"/>
        </w:rPr>
        <w:t xml:space="preserve">2016 – Present                        </w:t>
      </w:r>
      <w:r w:rsidRPr="00BC1EBA">
        <w:rPr>
          <w:b/>
          <w:bCs/>
          <w:color w:val="000000"/>
        </w:rPr>
        <w:t>Society of Neuroscience</w:t>
      </w:r>
      <w:r>
        <w:rPr>
          <w:bCs/>
          <w:color w:val="000000"/>
        </w:rPr>
        <w:t xml:space="preserve"> (SFN)</w:t>
      </w:r>
    </w:p>
    <w:p w14:paraId="685C29A9" w14:textId="0F73FD07" w:rsidR="00776283" w:rsidRDefault="00776283" w:rsidP="00776283">
      <w:pPr>
        <w:autoSpaceDE w:val="0"/>
        <w:autoSpaceDN w:val="0"/>
        <w:adjustRightInd w:val="0"/>
        <w:rPr>
          <w:iCs/>
          <w:color w:val="000000"/>
        </w:rPr>
      </w:pPr>
      <w:r w:rsidRPr="006F7CB6">
        <w:rPr>
          <w:bCs/>
          <w:color w:val="000000"/>
        </w:rPr>
        <w:t>2014 – P</w:t>
      </w:r>
      <w:r w:rsidRPr="006F7CB6">
        <w:rPr>
          <w:rFonts w:hint="eastAsia"/>
          <w:bCs/>
          <w:color w:val="000000"/>
        </w:rPr>
        <w:t>resent</w:t>
      </w:r>
      <w:r w:rsidRPr="00776283">
        <w:rPr>
          <w:b/>
          <w:iCs/>
          <w:color w:val="000000"/>
        </w:rPr>
        <w:t xml:space="preserve"> </w:t>
      </w:r>
      <w:r w:rsidR="006F7CB6">
        <w:rPr>
          <w:b/>
          <w:iCs/>
          <w:color w:val="000000"/>
        </w:rPr>
        <w:tab/>
      </w:r>
      <w:r w:rsidR="005443A6">
        <w:rPr>
          <w:b/>
          <w:iCs/>
          <w:color w:val="000000"/>
        </w:rPr>
        <w:tab/>
      </w:r>
      <w:r w:rsidRPr="00776283">
        <w:rPr>
          <w:b/>
          <w:iCs/>
          <w:color w:val="000000"/>
        </w:rPr>
        <w:t xml:space="preserve">American Society of Criminology </w:t>
      </w:r>
      <w:r w:rsidRPr="0021523C">
        <w:rPr>
          <w:iCs/>
          <w:color w:val="000000"/>
        </w:rPr>
        <w:t>(ASC)</w:t>
      </w:r>
    </w:p>
    <w:p w14:paraId="38B3D55B" w14:textId="693959AA" w:rsidR="00776283" w:rsidRDefault="00776283" w:rsidP="006C559A">
      <w:pPr>
        <w:autoSpaceDE w:val="0"/>
        <w:autoSpaceDN w:val="0"/>
        <w:adjustRightInd w:val="0"/>
        <w:ind w:left="3600"/>
        <w:rPr>
          <w:color w:val="000000"/>
        </w:rPr>
      </w:pPr>
      <w:r w:rsidRPr="00AA4BED">
        <w:rPr>
          <w:color w:val="000000"/>
        </w:rPr>
        <w:t>Division Memberships:</w:t>
      </w:r>
      <w:r w:rsidR="004759F7">
        <w:rPr>
          <w:color w:val="000000"/>
        </w:rPr>
        <w:t xml:space="preserve"> </w:t>
      </w:r>
      <w:r>
        <w:rPr>
          <w:color w:val="000000"/>
        </w:rPr>
        <w:t>Biopsychosocial Criminology; Developmental and Life-course Criminology</w:t>
      </w:r>
      <w:r w:rsidR="006C559A">
        <w:rPr>
          <w:color w:val="000000"/>
        </w:rPr>
        <w:t>;</w:t>
      </w:r>
    </w:p>
    <w:p w14:paraId="5831BB7A" w14:textId="60A6DDFF" w:rsidR="006C559A" w:rsidRPr="00776283" w:rsidRDefault="006C559A" w:rsidP="006C559A">
      <w:pPr>
        <w:autoSpaceDE w:val="0"/>
        <w:autoSpaceDN w:val="0"/>
        <w:adjustRightInd w:val="0"/>
        <w:ind w:left="3600"/>
        <w:rPr>
          <w:color w:val="000000"/>
        </w:rPr>
      </w:pPr>
      <w:r>
        <w:rPr>
          <w:color w:val="000000"/>
        </w:rPr>
        <w:t>Experimental Criminology</w:t>
      </w:r>
    </w:p>
    <w:p w14:paraId="4944F8D7" w14:textId="58BA857B" w:rsidR="00776283" w:rsidRPr="00776283" w:rsidRDefault="00776283" w:rsidP="00776283">
      <w:pPr>
        <w:rPr>
          <w:b/>
          <w:color w:val="000000" w:themeColor="text1"/>
          <w:shd w:val="clear" w:color="auto" w:fill="FFFFFF"/>
        </w:rPr>
      </w:pPr>
      <w:r w:rsidRPr="006F7CB6">
        <w:rPr>
          <w:color w:val="000000" w:themeColor="text1"/>
          <w:shd w:val="clear" w:color="auto" w:fill="FFFFFF"/>
        </w:rPr>
        <w:t>2013—</w:t>
      </w:r>
      <w:r w:rsidR="0005030D">
        <w:rPr>
          <w:color w:val="000000" w:themeColor="text1"/>
          <w:shd w:val="clear" w:color="auto" w:fill="FFFFFF"/>
        </w:rPr>
        <w:t>2017</w:t>
      </w:r>
      <w:r w:rsidR="0005030D">
        <w:rPr>
          <w:color w:val="000000" w:themeColor="text1"/>
          <w:shd w:val="clear" w:color="auto" w:fill="FFFFFF"/>
        </w:rPr>
        <w:tab/>
      </w:r>
      <w:r>
        <w:rPr>
          <w:b/>
          <w:color w:val="000000" w:themeColor="text1"/>
          <w:shd w:val="clear" w:color="auto" w:fill="FFFFFF"/>
        </w:rPr>
        <w:t xml:space="preserve"> </w:t>
      </w:r>
      <w:r w:rsidR="006F7CB6">
        <w:rPr>
          <w:b/>
          <w:color w:val="000000" w:themeColor="text1"/>
          <w:shd w:val="clear" w:color="auto" w:fill="FFFFFF"/>
        </w:rPr>
        <w:tab/>
      </w:r>
      <w:r w:rsidR="006F7CB6">
        <w:rPr>
          <w:b/>
          <w:color w:val="000000" w:themeColor="text1"/>
          <w:shd w:val="clear" w:color="auto" w:fill="FFFFFF"/>
        </w:rPr>
        <w:tab/>
      </w:r>
      <w:r w:rsidRPr="00776283">
        <w:rPr>
          <w:b/>
          <w:color w:val="000000" w:themeColor="text1"/>
          <w:shd w:val="clear" w:color="auto" w:fill="FFFFFF"/>
        </w:rPr>
        <w:t xml:space="preserve">Association of Psychological Science </w:t>
      </w:r>
      <w:r w:rsidRPr="0021523C">
        <w:rPr>
          <w:color w:val="000000" w:themeColor="text1"/>
          <w:shd w:val="clear" w:color="auto" w:fill="FFFFFF"/>
        </w:rPr>
        <w:t>(APS)</w:t>
      </w:r>
    </w:p>
    <w:p w14:paraId="28FF63F9" w14:textId="4CF9F214" w:rsidR="00B0230F" w:rsidRDefault="00776283" w:rsidP="006F7CB6">
      <w:pPr>
        <w:rPr>
          <w:b/>
          <w:color w:val="000000" w:themeColor="text1"/>
          <w:shd w:val="clear" w:color="auto" w:fill="FFFFFF"/>
        </w:rPr>
      </w:pPr>
      <w:r w:rsidRPr="006F7CB6">
        <w:rPr>
          <w:color w:val="000000" w:themeColor="text1"/>
          <w:shd w:val="clear" w:color="auto" w:fill="FFFFFF"/>
        </w:rPr>
        <w:t xml:space="preserve">2012 – </w:t>
      </w:r>
      <w:r w:rsidR="0005030D">
        <w:rPr>
          <w:color w:val="000000" w:themeColor="text1"/>
          <w:shd w:val="clear" w:color="auto" w:fill="FFFFFF"/>
        </w:rPr>
        <w:t>2017</w:t>
      </w:r>
      <w:r w:rsidRPr="00776283">
        <w:rPr>
          <w:b/>
          <w:color w:val="000000" w:themeColor="text1"/>
          <w:shd w:val="clear" w:color="auto" w:fill="FFFFFF"/>
        </w:rPr>
        <w:t xml:space="preserve"> </w:t>
      </w:r>
      <w:r w:rsidRPr="00776283">
        <w:rPr>
          <w:b/>
          <w:color w:val="000000" w:themeColor="text1"/>
          <w:shd w:val="clear" w:color="auto" w:fill="FFFFFF"/>
        </w:rPr>
        <w:tab/>
      </w:r>
      <w:r w:rsidRPr="00776283">
        <w:rPr>
          <w:b/>
          <w:color w:val="000000" w:themeColor="text1"/>
          <w:shd w:val="clear" w:color="auto" w:fill="FFFFFF"/>
        </w:rPr>
        <w:tab/>
      </w:r>
      <w:r w:rsidR="0005030D">
        <w:rPr>
          <w:b/>
          <w:color w:val="000000" w:themeColor="text1"/>
          <w:shd w:val="clear" w:color="auto" w:fill="FFFFFF"/>
        </w:rPr>
        <w:tab/>
      </w:r>
      <w:r w:rsidRPr="00776283">
        <w:rPr>
          <w:b/>
          <w:color w:val="000000" w:themeColor="text1"/>
          <w:shd w:val="clear" w:color="auto" w:fill="FFFFFF"/>
        </w:rPr>
        <w:t xml:space="preserve">American Psychology Association </w:t>
      </w:r>
      <w:r w:rsidRPr="0021523C">
        <w:rPr>
          <w:color w:val="000000" w:themeColor="text1"/>
          <w:shd w:val="clear" w:color="auto" w:fill="FFFFFF"/>
        </w:rPr>
        <w:t>(APA)</w:t>
      </w:r>
    </w:p>
    <w:p w14:paraId="1FB8B8F0" w14:textId="6E6DC951" w:rsidR="00974369" w:rsidRDefault="00974369" w:rsidP="000D0AE8">
      <w:pPr>
        <w:rPr>
          <w:color w:val="000000" w:themeColor="text1"/>
        </w:rPr>
      </w:pPr>
    </w:p>
    <w:p w14:paraId="04D11287" w14:textId="1A0285A7" w:rsidR="00903479" w:rsidRDefault="00903479" w:rsidP="000D0AE8">
      <w:pPr>
        <w:rPr>
          <w:b/>
          <w:bCs/>
          <w:color w:val="000000" w:themeColor="text1"/>
        </w:rPr>
      </w:pPr>
      <w:r w:rsidRPr="00903479">
        <w:rPr>
          <w:b/>
          <w:bCs/>
          <w:color w:val="000000" w:themeColor="text1"/>
        </w:rPr>
        <w:t>Teaching Experience:</w:t>
      </w:r>
    </w:p>
    <w:p w14:paraId="6DCE1F26" w14:textId="467FDDB5" w:rsidR="004759F7" w:rsidRPr="004759F7" w:rsidRDefault="004759F7" w:rsidP="000D0AE8">
      <w:pPr>
        <w:rPr>
          <w:color w:val="000000" w:themeColor="text1"/>
        </w:rPr>
      </w:pPr>
      <w:r w:rsidRPr="004759F7">
        <w:rPr>
          <w:color w:val="000000" w:themeColor="text1"/>
        </w:rPr>
        <w:t>Fall 2020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Instructor, </w:t>
      </w:r>
      <w:r w:rsidRPr="004759F7">
        <w:rPr>
          <w:color w:val="000000" w:themeColor="text1"/>
        </w:rPr>
        <w:t>Biosocial Criminology, UF</w:t>
      </w:r>
    </w:p>
    <w:p w14:paraId="4B0A325C" w14:textId="25F3989E" w:rsidR="00903479" w:rsidRDefault="00903479" w:rsidP="00903479">
      <w:pPr>
        <w:ind w:right="335"/>
        <w:rPr>
          <w:color w:val="000000" w:themeColor="text1"/>
        </w:rPr>
      </w:pPr>
      <w:r>
        <w:rPr>
          <w:color w:val="000000" w:themeColor="text1"/>
        </w:rPr>
        <w:t>Spring</w:t>
      </w:r>
      <w:r w:rsidRPr="00536F85">
        <w:rPr>
          <w:color w:val="000000" w:themeColor="text1"/>
        </w:rPr>
        <w:t xml:space="preserve"> 20</w:t>
      </w:r>
      <w:r>
        <w:rPr>
          <w:color w:val="000000" w:themeColor="text1"/>
        </w:rPr>
        <w:t>20</w:t>
      </w:r>
      <w:r>
        <w:rPr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Lab instructor, </w:t>
      </w:r>
      <w:r>
        <w:rPr>
          <w:color w:val="000000" w:themeColor="text1"/>
        </w:rPr>
        <w:t>C</w:t>
      </w:r>
      <w:r w:rsidRPr="00536F85">
        <w:rPr>
          <w:color w:val="000000" w:themeColor="text1"/>
        </w:rPr>
        <w:t xml:space="preserve">riminology </w:t>
      </w:r>
      <w:r>
        <w:rPr>
          <w:color w:val="000000" w:themeColor="text1"/>
        </w:rPr>
        <w:t>Research Method, UF</w:t>
      </w:r>
    </w:p>
    <w:p w14:paraId="0D329E33" w14:textId="3E89C0FD" w:rsidR="00903479" w:rsidRPr="004950BB" w:rsidRDefault="00903479" w:rsidP="00903479">
      <w:pPr>
        <w:ind w:right="335"/>
        <w:rPr>
          <w:color w:val="000000" w:themeColor="text1"/>
        </w:rPr>
      </w:pPr>
      <w:r>
        <w:rPr>
          <w:color w:val="000000" w:themeColor="text1"/>
        </w:rPr>
        <w:t>Fall</w:t>
      </w:r>
      <w:r w:rsidRPr="00536F85">
        <w:rPr>
          <w:color w:val="000000" w:themeColor="text1"/>
        </w:rPr>
        <w:t xml:space="preserve"> 20</w:t>
      </w:r>
      <w:r>
        <w:rPr>
          <w:color w:val="000000" w:themeColor="text1"/>
        </w:rPr>
        <w:t>19</w:t>
      </w:r>
      <w:r>
        <w:rPr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Lab instructor, </w:t>
      </w:r>
      <w:r>
        <w:rPr>
          <w:color w:val="000000" w:themeColor="text1"/>
        </w:rPr>
        <w:t>C</w:t>
      </w:r>
      <w:r w:rsidRPr="00536F85">
        <w:rPr>
          <w:color w:val="000000" w:themeColor="text1"/>
        </w:rPr>
        <w:t xml:space="preserve">riminology </w:t>
      </w:r>
      <w:r>
        <w:rPr>
          <w:color w:val="000000" w:themeColor="text1"/>
        </w:rPr>
        <w:t>Research Method, UF</w:t>
      </w:r>
    </w:p>
    <w:p w14:paraId="3E078902" w14:textId="77777777" w:rsidR="00903479" w:rsidRDefault="00903479" w:rsidP="00903479">
      <w:pPr>
        <w:ind w:right="335"/>
        <w:rPr>
          <w:color w:val="000000" w:themeColor="text1"/>
        </w:rPr>
      </w:pPr>
      <w:r w:rsidRPr="004E0D2C">
        <w:rPr>
          <w:color w:val="000000" w:themeColor="text1"/>
        </w:rPr>
        <w:t>Spring 2019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Teaching assistant, </w:t>
      </w:r>
      <w:r>
        <w:rPr>
          <w:color w:val="000000" w:themeColor="text1"/>
        </w:rPr>
        <w:t>Introduction to Correction (Online), UF</w:t>
      </w:r>
    </w:p>
    <w:p w14:paraId="421FD862" w14:textId="77777777" w:rsidR="00903479" w:rsidRDefault="00903479" w:rsidP="00903479">
      <w:pPr>
        <w:ind w:left="2880" w:right="335" w:hanging="2880"/>
        <w:rPr>
          <w:b/>
          <w:color w:val="000000" w:themeColor="text1"/>
        </w:rPr>
      </w:pPr>
      <w:r>
        <w:rPr>
          <w:color w:val="000000" w:themeColor="text1"/>
        </w:rPr>
        <w:t>Spring 2019</w:t>
      </w:r>
      <w:r>
        <w:rPr>
          <w:color w:val="000000" w:themeColor="text1"/>
        </w:rPr>
        <w:tab/>
      </w:r>
      <w:r w:rsidRPr="004E0D2C">
        <w:rPr>
          <w:b/>
          <w:color w:val="000000" w:themeColor="text1"/>
        </w:rPr>
        <w:t>Administrative assistant</w:t>
      </w:r>
      <w:r>
        <w:rPr>
          <w:color w:val="000000" w:themeColor="text1"/>
        </w:rPr>
        <w:t>, Criminology and Sociology Undergraduate Internship Program, UF</w:t>
      </w:r>
    </w:p>
    <w:p w14:paraId="5ABD0C74" w14:textId="77777777" w:rsidR="00903479" w:rsidRPr="00654EAF" w:rsidRDefault="00903479" w:rsidP="00903479">
      <w:pPr>
        <w:ind w:left="2880" w:right="335" w:hanging="2880"/>
        <w:rPr>
          <w:color w:val="000000" w:themeColor="text1"/>
        </w:rPr>
      </w:pPr>
      <w:r w:rsidRPr="00654EAF">
        <w:rPr>
          <w:color w:val="000000" w:themeColor="text1"/>
        </w:rPr>
        <w:t>Spring 2019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ab/>
        <w:t xml:space="preserve">Invited lecturer, </w:t>
      </w:r>
      <w:r w:rsidRPr="00654EAF">
        <w:rPr>
          <w:color w:val="000000" w:themeColor="text1"/>
        </w:rPr>
        <w:t xml:space="preserve">Sex differences in Crime: A </w:t>
      </w:r>
      <w:r>
        <w:rPr>
          <w:color w:val="000000" w:themeColor="text1"/>
        </w:rPr>
        <w:t xml:space="preserve">biological perspective, </w:t>
      </w:r>
      <w:r w:rsidRPr="00654EAF">
        <w:rPr>
          <w:i/>
          <w:color w:val="000000" w:themeColor="text1"/>
        </w:rPr>
        <w:t>Gender and Crime</w:t>
      </w:r>
      <w:r>
        <w:rPr>
          <w:color w:val="000000" w:themeColor="text1"/>
        </w:rPr>
        <w:t xml:space="preserve"> class, UF</w:t>
      </w:r>
    </w:p>
    <w:p w14:paraId="24EA4949" w14:textId="15097DC2" w:rsidR="00903479" w:rsidRDefault="00903479" w:rsidP="004759F7">
      <w:pPr>
        <w:ind w:right="335"/>
        <w:rPr>
          <w:color w:val="000000" w:themeColor="text1"/>
        </w:rPr>
      </w:pPr>
      <w:r w:rsidRPr="00536F85">
        <w:rPr>
          <w:color w:val="000000" w:themeColor="text1"/>
        </w:rPr>
        <w:lastRenderedPageBreak/>
        <w:t>Fall 2018</w:t>
      </w:r>
      <w:r>
        <w:rPr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Teaching assistant, </w:t>
      </w:r>
      <w:r>
        <w:rPr>
          <w:color w:val="000000" w:themeColor="text1"/>
        </w:rPr>
        <w:t>C</w:t>
      </w:r>
      <w:r w:rsidRPr="00536F85">
        <w:rPr>
          <w:color w:val="000000" w:themeColor="text1"/>
        </w:rPr>
        <w:t xml:space="preserve">riminology </w:t>
      </w:r>
      <w:r>
        <w:rPr>
          <w:color w:val="000000" w:themeColor="text1"/>
        </w:rPr>
        <w:t>Research Method, UF</w:t>
      </w:r>
    </w:p>
    <w:p w14:paraId="3A5AAC15" w14:textId="77777777" w:rsidR="00B40D1B" w:rsidRDefault="00B40D1B" w:rsidP="004759F7">
      <w:pPr>
        <w:ind w:right="335"/>
        <w:rPr>
          <w:b/>
          <w:bCs/>
          <w:color w:val="000000" w:themeColor="text1"/>
        </w:rPr>
      </w:pPr>
    </w:p>
    <w:p w14:paraId="282A4A87" w14:textId="3678261B" w:rsidR="00534A1C" w:rsidRDefault="00534A1C" w:rsidP="004759F7">
      <w:pPr>
        <w:ind w:right="335"/>
        <w:rPr>
          <w:color w:val="000000" w:themeColor="text1"/>
        </w:rPr>
      </w:pPr>
      <w:r w:rsidRPr="00534A1C">
        <w:rPr>
          <w:b/>
          <w:bCs/>
          <w:color w:val="000000" w:themeColor="text1"/>
        </w:rPr>
        <w:t>Languages</w:t>
      </w:r>
      <w:r>
        <w:rPr>
          <w:color w:val="000000" w:themeColor="text1"/>
        </w:rPr>
        <w:t>:</w:t>
      </w:r>
    </w:p>
    <w:p w14:paraId="7B876DDC" w14:textId="0733C761" w:rsidR="00534A1C" w:rsidRDefault="00534A1C" w:rsidP="004759F7">
      <w:pPr>
        <w:ind w:right="335"/>
        <w:rPr>
          <w:color w:val="000000" w:themeColor="text1"/>
        </w:rPr>
      </w:pPr>
      <w:r>
        <w:rPr>
          <w:color w:val="000000" w:themeColor="text1"/>
        </w:rPr>
        <w:t>Mandarin: native level</w:t>
      </w:r>
    </w:p>
    <w:p w14:paraId="68749726" w14:textId="5C36BBBF" w:rsidR="00534A1C" w:rsidRDefault="00534A1C" w:rsidP="004759F7">
      <w:pPr>
        <w:ind w:right="335"/>
        <w:rPr>
          <w:color w:val="000000" w:themeColor="text1"/>
        </w:rPr>
      </w:pPr>
      <w:r>
        <w:rPr>
          <w:color w:val="000000" w:themeColor="text1"/>
        </w:rPr>
        <w:t xml:space="preserve">English: proficient level </w:t>
      </w:r>
    </w:p>
    <w:p w14:paraId="3ACD64DB" w14:textId="74A2F08F" w:rsidR="00DF147E" w:rsidRDefault="00DF147E" w:rsidP="004759F7">
      <w:pPr>
        <w:ind w:right="335"/>
        <w:rPr>
          <w:color w:val="000000" w:themeColor="text1"/>
        </w:rPr>
      </w:pPr>
    </w:p>
    <w:p w14:paraId="29F39756" w14:textId="403E5570" w:rsidR="00DF147E" w:rsidRDefault="00DF147E" w:rsidP="004759F7">
      <w:pPr>
        <w:ind w:right="335"/>
        <w:rPr>
          <w:color w:val="000000" w:themeColor="text1"/>
        </w:rPr>
      </w:pPr>
      <w:r w:rsidRPr="00DF147E">
        <w:rPr>
          <w:b/>
          <w:bCs/>
          <w:color w:val="000000" w:themeColor="text1"/>
        </w:rPr>
        <w:t>Software Skills</w:t>
      </w:r>
      <w:r>
        <w:rPr>
          <w:color w:val="000000" w:themeColor="text1"/>
        </w:rPr>
        <w:t>:</w:t>
      </w:r>
    </w:p>
    <w:p w14:paraId="32607C42" w14:textId="5F615C82" w:rsidR="00DF147E" w:rsidRPr="00174273" w:rsidRDefault="00DF147E" w:rsidP="004759F7">
      <w:pPr>
        <w:ind w:right="335"/>
        <w:rPr>
          <w:color w:val="000000" w:themeColor="text1"/>
        </w:rPr>
      </w:pPr>
      <w:r>
        <w:rPr>
          <w:color w:val="000000" w:themeColor="text1"/>
        </w:rPr>
        <w:t>Microsoft (i.e., Word, Excel, PowerPoint</w:t>
      </w:r>
      <w:r w:rsidR="005A773A">
        <w:rPr>
          <w:color w:val="000000" w:themeColor="text1"/>
        </w:rPr>
        <w:t>, OneNote</w:t>
      </w:r>
      <w:r>
        <w:rPr>
          <w:color w:val="000000" w:themeColor="text1"/>
        </w:rPr>
        <w:t xml:space="preserve">), STATA, R, </w:t>
      </w:r>
      <w:proofErr w:type="spellStart"/>
      <w:r>
        <w:rPr>
          <w:color w:val="000000" w:themeColor="text1"/>
        </w:rPr>
        <w:t>MPlus</w:t>
      </w:r>
      <w:proofErr w:type="spellEnd"/>
      <w:r>
        <w:rPr>
          <w:color w:val="000000" w:themeColor="text1"/>
        </w:rPr>
        <w:t>, SPSS, Virtual Reality devi</w:t>
      </w:r>
      <w:r w:rsidR="00E90802">
        <w:rPr>
          <w:color w:val="000000" w:themeColor="text1"/>
        </w:rPr>
        <w:t>c</w:t>
      </w:r>
      <w:r>
        <w:rPr>
          <w:color w:val="000000" w:themeColor="text1"/>
        </w:rPr>
        <w:t>e (i.e., eye-tracker)</w:t>
      </w:r>
    </w:p>
    <w:sectPr w:rsidR="00DF147E" w:rsidRPr="00174273" w:rsidSect="00D465B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01419" w14:textId="77777777" w:rsidR="00BD1EB3" w:rsidRDefault="00BD1EB3" w:rsidP="00D16993">
      <w:r>
        <w:separator/>
      </w:r>
    </w:p>
  </w:endnote>
  <w:endnote w:type="continuationSeparator" w:id="0">
    <w:p w14:paraId="615799CC" w14:textId="77777777" w:rsidR="00BD1EB3" w:rsidRDefault="00BD1EB3" w:rsidP="00D1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D2862" w14:textId="77777777" w:rsidR="00D16993" w:rsidRDefault="00D16993" w:rsidP="00CA5B5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5317AA" w14:textId="77777777" w:rsidR="00D16993" w:rsidRDefault="00D16993" w:rsidP="00D16993">
    <w:pPr>
      <w:pStyle w:val="Footer"/>
      <w:ind w:right="360"/>
    </w:pPr>
  </w:p>
  <w:p w14:paraId="47BF82FD" w14:textId="77777777" w:rsidR="00CA5B51" w:rsidRDefault="00CA5B51"/>
  <w:p w14:paraId="19110086" w14:textId="77777777" w:rsidR="00CA5B51" w:rsidRDefault="00CA5B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FD695" w14:textId="77777777" w:rsidR="00D16993" w:rsidRDefault="00D16993" w:rsidP="00CA5B5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18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07C7DA" w14:textId="77777777" w:rsidR="00D16993" w:rsidRDefault="00D16993" w:rsidP="00D16993">
    <w:pPr>
      <w:pStyle w:val="Footer"/>
      <w:ind w:right="360"/>
    </w:pPr>
  </w:p>
  <w:p w14:paraId="7A8AD919" w14:textId="77777777" w:rsidR="00CA5B51" w:rsidRDefault="00CA5B51"/>
  <w:p w14:paraId="3BB78B4B" w14:textId="77777777" w:rsidR="00CA5B51" w:rsidRDefault="00CA5B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4CAA8" w14:textId="77777777" w:rsidR="00BD1EB3" w:rsidRDefault="00BD1EB3" w:rsidP="00D16993">
      <w:r>
        <w:separator/>
      </w:r>
    </w:p>
  </w:footnote>
  <w:footnote w:type="continuationSeparator" w:id="0">
    <w:p w14:paraId="4F4940FE" w14:textId="77777777" w:rsidR="00BD1EB3" w:rsidRDefault="00BD1EB3" w:rsidP="00D16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EDC5D" w14:textId="1683C5F8" w:rsidR="00CA5B51" w:rsidRDefault="00D16993" w:rsidP="007E3564">
    <w:pPr>
      <w:pStyle w:val="Header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347FA95" wp14:editId="37495A1F">
          <wp:simplePos x="0" y="0"/>
          <wp:positionH relativeFrom="column">
            <wp:posOffset>-408940</wp:posOffset>
          </wp:positionH>
          <wp:positionV relativeFrom="paragraph">
            <wp:posOffset>-275715</wp:posOffset>
          </wp:positionV>
          <wp:extent cx="2839720" cy="635635"/>
          <wp:effectExtent l="0" t="0" r="5080" b="0"/>
          <wp:wrapTight wrapText="bothSides">
            <wp:wrapPolygon edited="0">
              <wp:start x="0" y="0"/>
              <wp:lineTo x="0" y="21147"/>
              <wp:lineTo x="21542" y="21147"/>
              <wp:lineTo x="21542" y="0"/>
              <wp:lineTo x="0" y="0"/>
            </wp:wrapPolygon>
          </wp:wrapTight>
          <wp:docPr id="2" name="Picture 2" descr="../Desktop/UF%20title%20for%20C.V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UF%20title%20for%20C.V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72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HAnsi" w:hint="eastAsia"/>
      </w:rPr>
      <w:t xml:space="preserve">          </w:t>
    </w:r>
    <w:r w:rsidR="007E3564">
      <w:rPr>
        <w:rFonts w:eastAsiaTheme="minorHAnsi"/>
      </w:rPr>
      <w:tab/>
    </w:r>
    <w:r w:rsidR="007E3564">
      <w:rPr>
        <w:rFonts w:eastAsiaTheme="minorHAnsi"/>
      </w:rPr>
      <w:tab/>
      <w:t>Du</w:t>
    </w:r>
    <w:r w:rsidR="007E3564">
      <w:rPr>
        <w:rFonts w:eastAsiaTheme="minorHAnsi"/>
      </w:rPr>
      <w:tab/>
    </w:r>
    <w:r>
      <w:rPr>
        <w:rFonts w:eastAsiaTheme="minorHAnsi"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A17DF"/>
    <w:multiLevelType w:val="multilevel"/>
    <w:tmpl w:val="E462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93"/>
    <w:rsid w:val="00003176"/>
    <w:rsid w:val="000252DD"/>
    <w:rsid w:val="000260B4"/>
    <w:rsid w:val="000358C2"/>
    <w:rsid w:val="0005030D"/>
    <w:rsid w:val="00095827"/>
    <w:rsid w:val="0009588A"/>
    <w:rsid w:val="000A40BD"/>
    <w:rsid w:val="000D0AE8"/>
    <w:rsid w:val="000F757D"/>
    <w:rsid w:val="00163ED0"/>
    <w:rsid w:val="00174273"/>
    <w:rsid w:val="00195B1C"/>
    <w:rsid w:val="001C6848"/>
    <w:rsid w:val="0021523C"/>
    <w:rsid w:val="00224078"/>
    <w:rsid w:val="002254D3"/>
    <w:rsid w:val="00275DE1"/>
    <w:rsid w:val="0029432B"/>
    <w:rsid w:val="002A4E9E"/>
    <w:rsid w:val="002C1251"/>
    <w:rsid w:val="002C29C3"/>
    <w:rsid w:val="002C76A7"/>
    <w:rsid w:val="002F13AF"/>
    <w:rsid w:val="00312643"/>
    <w:rsid w:val="00317926"/>
    <w:rsid w:val="0032001B"/>
    <w:rsid w:val="00321E44"/>
    <w:rsid w:val="00335221"/>
    <w:rsid w:val="00337F90"/>
    <w:rsid w:val="00371F4E"/>
    <w:rsid w:val="0037203F"/>
    <w:rsid w:val="00374C57"/>
    <w:rsid w:val="003D31B6"/>
    <w:rsid w:val="003E14A9"/>
    <w:rsid w:val="0040356D"/>
    <w:rsid w:val="00431479"/>
    <w:rsid w:val="004327B4"/>
    <w:rsid w:val="004468B8"/>
    <w:rsid w:val="004759F7"/>
    <w:rsid w:val="004950BB"/>
    <w:rsid w:val="004B214B"/>
    <w:rsid w:val="004C3288"/>
    <w:rsid w:val="004E0D2C"/>
    <w:rsid w:val="004E261A"/>
    <w:rsid w:val="00525DE9"/>
    <w:rsid w:val="00534A1C"/>
    <w:rsid w:val="00536F85"/>
    <w:rsid w:val="005443A6"/>
    <w:rsid w:val="00571C22"/>
    <w:rsid w:val="00580476"/>
    <w:rsid w:val="00585A49"/>
    <w:rsid w:val="005A773A"/>
    <w:rsid w:val="005B7091"/>
    <w:rsid w:val="005C641D"/>
    <w:rsid w:val="005E1C9D"/>
    <w:rsid w:val="005F02BA"/>
    <w:rsid w:val="00621358"/>
    <w:rsid w:val="00624E97"/>
    <w:rsid w:val="00643AA3"/>
    <w:rsid w:val="0064761A"/>
    <w:rsid w:val="00654EAF"/>
    <w:rsid w:val="00665031"/>
    <w:rsid w:val="006844D9"/>
    <w:rsid w:val="00694DC8"/>
    <w:rsid w:val="00697B11"/>
    <w:rsid w:val="006C4A18"/>
    <w:rsid w:val="006C559A"/>
    <w:rsid w:val="006F7CB6"/>
    <w:rsid w:val="00744FE6"/>
    <w:rsid w:val="00776283"/>
    <w:rsid w:val="0078042C"/>
    <w:rsid w:val="00792DEB"/>
    <w:rsid w:val="00797871"/>
    <w:rsid w:val="007A5C7F"/>
    <w:rsid w:val="007B5C37"/>
    <w:rsid w:val="007B6341"/>
    <w:rsid w:val="007D2509"/>
    <w:rsid w:val="007D3E05"/>
    <w:rsid w:val="007D3FB8"/>
    <w:rsid w:val="007D61EC"/>
    <w:rsid w:val="007D6CAB"/>
    <w:rsid w:val="007E2539"/>
    <w:rsid w:val="007E3564"/>
    <w:rsid w:val="008129C7"/>
    <w:rsid w:val="008661D7"/>
    <w:rsid w:val="008708B0"/>
    <w:rsid w:val="00873697"/>
    <w:rsid w:val="008C3470"/>
    <w:rsid w:val="00903479"/>
    <w:rsid w:val="00956CC9"/>
    <w:rsid w:val="00974369"/>
    <w:rsid w:val="00991A19"/>
    <w:rsid w:val="009B186F"/>
    <w:rsid w:val="009D781E"/>
    <w:rsid w:val="009E6F98"/>
    <w:rsid w:val="009F689F"/>
    <w:rsid w:val="00A13469"/>
    <w:rsid w:val="00A16A86"/>
    <w:rsid w:val="00A67290"/>
    <w:rsid w:val="00AC34D7"/>
    <w:rsid w:val="00AD206F"/>
    <w:rsid w:val="00AF737C"/>
    <w:rsid w:val="00B0230F"/>
    <w:rsid w:val="00B222E3"/>
    <w:rsid w:val="00B36A79"/>
    <w:rsid w:val="00B40D1B"/>
    <w:rsid w:val="00B608BE"/>
    <w:rsid w:val="00B70C41"/>
    <w:rsid w:val="00B72552"/>
    <w:rsid w:val="00B736D5"/>
    <w:rsid w:val="00B82C02"/>
    <w:rsid w:val="00BA06AC"/>
    <w:rsid w:val="00BA2FA0"/>
    <w:rsid w:val="00BB4F78"/>
    <w:rsid w:val="00BC1EBA"/>
    <w:rsid w:val="00BD1EB3"/>
    <w:rsid w:val="00BF72D2"/>
    <w:rsid w:val="00C04C99"/>
    <w:rsid w:val="00C50D3D"/>
    <w:rsid w:val="00C55F90"/>
    <w:rsid w:val="00C7292A"/>
    <w:rsid w:val="00C86FD2"/>
    <w:rsid w:val="00CA180B"/>
    <w:rsid w:val="00CA5B51"/>
    <w:rsid w:val="00CB32AA"/>
    <w:rsid w:val="00CC5878"/>
    <w:rsid w:val="00CE1B12"/>
    <w:rsid w:val="00CF02A2"/>
    <w:rsid w:val="00D16993"/>
    <w:rsid w:val="00D217FC"/>
    <w:rsid w:val="00D35374"/>
    <w:rsid w:val="00D43DC1"/>
    <w:rsid w:val="00D465BC"/>
    <w:rsid w:val="00D7076D"/>
    <w:rsid w:val="00DB501E"/>
    <w:rsid w:val="00DC6EA1"/>
    <w:rsid w:val="00DD2A79"/>
    <w:rsid w:val="00DD34BE"/>
    <w:rsid w:val="00DF147E"/>
    <w:rsid w:val="00E10BD2"/>
    <w:rsid w:val="00E17B14"/>
    <w:rsid w:val="00E46B25"/>
    <w:rsid w:val="00E475D4"/>
    <w:rsid w:val="00E5191C"/>
    <w:rsid w:val="00E61836"/>
    <w:rsid w:val="00E61CD2"/>
    <w:rsid w:val="00E72494"/>
    <w:rsid w:val="00E72530"/>
    <w:rsid w:val="00E90802"/>
    <w:rsid w:val="00ED5D6A"/>
    <w:rsid w:val="00EF45C9"/>
    <w:rsid w:val="00F24275"/>
    <w:rsid w:val="00F4642F"/>
    <w:rsid w:val="00F635C9"/>
    <w:rsid w:val="00F66A5D"/>
    <w:rsid w:val="00F7022D"/>
    <w:rsid w:val="00F81DA5"/>
    <w:rsid w:val="00F8661B"/>
    <w:rsid w:val="00F929B4"/>
    <w:rsid w:val="00FB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8F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6CAB"/>
    <w:rPr>
      <w:rFonts w:ascii="Times New Roman" w:eastAsia="Times New Roman" w:hAnsi="Times New Roman" w:cs="Times New Roman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ED5D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993"/>
  </w:style>
  <w:style w:type="paragraph" w:styleId="Footer">
    <w:name w:val="footer"/>
    <w:basedOn w:val="Normal"/>
    <w:link w:val="FooterChar"/>
    <w:uiPriority w:val="99"/>
    <w:unhideWhenUsed/>
    <w:rsid w:val="00D16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993"/>
  </w:style>
  <w:style w:type="character" w:styleId="PageNumber">
    <w:name w:val="page number"/>
    <w:basedOn w:val="DefaultParagraphFont"/>
    <w:uiPriority w:val="99"/>
    <w:semiHidden/>
    <w:unhideWhenUsed/>
    <w:rsid w:val="00D16993"/>
  </w:style>
  <w:style w:type="paragraph" w:customStyle="1" w:styleId="p1">
    <w:name w:val="p1"/>
    <w:basedOn w:val="Normal"/>
    <w:rsid w:val="00D16993"/>
    <w:rPr>
      <w:rFonts w:ascii="Helvetica Neue" w:hAnsi="Helvetica Neue"/>
      <w:color w:val="454545"/>
      <w:sz w:val="18"/>
      <w:szCs w:val="18"/>
    </w:rPr>
  </w:style>
  <w:style w:type="paragraph" w:customStyle="1" w:styleId="p2">
    <w:name w:val="p2"/>
    <w:basedOn w:val="Normal"/>
    <w:rsid w:val="00D16993"/>
    <w:pPr>
      <w:jc w:val="center"/>
    </w:pPr>
    <w:rPr>
      <w:rFonts w:ascii="Helvetica Neue" w:hAnsi="Helvetica Neue"/>
      <w:color w:val="454545"/>
      <w:sz w:val="18"/>
      <w:szCs w:val="18"/>
    </w:rPr>
  </w:style>
  <w:style w:type="paragraph" w:customStyle="1" w:styleId="p3">
    <w:name w:val="p3"/>
    <w:basedOn w:val="Normal"/>
    <w:rsid w:val="00D16993"/>
    <w:pPr>
      <w:ind w:left="2070"/>
      <w:jc w:val="center"/>
    </w:pPr>
    <w:rPr>
      <w:rFonts w:ascii="Helvetica Neue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D16993"/>
  </w:style>
  <w:style w:type="character" w:styleId="Hyperlink">
    <w:name w:val="Hyperlink"/>
    <w:basedOn w:val="DefaultParagraphFont"/>
    <w:uiPriority w:val="99"/>
    <w:semiHidden/>
    <w:unhideWhenUsed/>
    <w:rsid w:val="00095827"/>
    <w:rPr>
      <w:color w:val="0000FF"/>
      <w:u w:val="single"/>
    </w:rPr>
  </w:style>
  <w:style w:type="paragraph" w:styleId="NoSpacing">
    <w:name w:val="No Spacing"/>
    <w:uiPriority w:val="1"/>
    <w:qFormat/>
    <w:rsid w:val="005F02BA"/>
    <w:rPr>
      <w:rFonts w:ascii="Times New Roman" w:hAnsi="Times New Roman" w:cs="Times New Roman"/>
      <w:lang w:eastAsia="zh-CN"/>
    </w:rPr>
  </w:style>
  <w:style w:type="character" w:styleId="Emphasis">
    <w:name w:val="Emphasis"/>
    <w:basedOn w:val="DefaultParagraphFont"/>
    <w:uiPriority w:val="20"/>
    <w:qFormat/>
    <w:rsid w:val="00CC587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C5878"/>
    <w:rPr>
      <w:color w:val="954F72" w:themeColor="followedHyperlink"/>
      <w:u w:val="single"/>
    </w:rPr>
  </w:style>
  <w:style w:type="character" w:customStyle="1" w:styleId="marku0mz0ygz0">
    <w:name w:val="marku0mz0ygz0"/>
    <w:basedOn w:val="DefaultParagraphFont"/>
    <w:rsid w:val="002C29C3"/>
  </w:style>
  <w:style w:type="character" w:customStyle="1" w:styleId="markesf82elpj">
    <w:name w:val="markesf82elpj"/>
    <w:basedOn w:val="DefaultParagraphFont"/>
    <w:rsid w:val="002C29C3"/>
  </w:style>
  <w:style w:type="character" w:customStyle="1" w:styleId="Heading2Char">
    <w:name w:val="Heading 2 Char"/>
    <w:basedOn w:val="DefaultParagraphFont"/>
    <w:link w:val="Heading2"/>
    <w:uiPriority w:val="9"/>
    <w:rsid w:val="00ED5D6A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5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64"/>
    <w:rPr>
      <w:rFonts w:ascii="Times New Roman" w:eastAsia="Times New Roma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808F04-B4F9-F249-A81D-C18B9814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Du</dc:creator>
  <cp:keywords/>
  <dc:description/>
  <cp:lastModifiedBy>Yu Du</cp:lastModifiedBy>
  <cp:revision>11</cp:revision>
  <cp:lastPrinted>2020-01-14T21:27:00Z</cp:lastPrinted>
  <dcterms:created xsi:type="dcterms:W3CDTF">2020-09-20T16:45:00Z</dcterms:created>
  <dcterms:modified xsi:type="dcterms:W3CDTF">2020-10-02T10:28:00Z</dcterms:modified>
</cp:coreProperties>
</file>